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BE" w:rsidRPr="005332EE" w:rsidRDefault="00177ABE" w:rsidP="00177ABE">
      <w:pPr>
        <w:pStyle w:val="a3"/>
        <w:jc w:val="both"/>
        <w:rPr>
          <w:rFonts w:ascii="Arial" w:hAnsi="Arial" w:cs="Arial"/>
          <w:sz w:val="40"/>
          <w:szCs w:val="40"/>
        </w:rPr>
      </w:pPr>
      <w:r w:rsidRPr="005332EE">
        <w:rPr>
          <w:rFonts w:ascii="Arial" w:hAnsi="Arial" w:cs="Arial"/>
          <w:b/>
          <w:sz w:val="40"/>
          <w:szCs w:val="40"/>
        </w:rPr>
        <w:t xml:space="preserve">         </w:t>
      </w:r>
    </w:p>
    <w:p w:rsidR="008C3646" w:rsidRDefault="00177ABE" w:rsidP="00177ABE">
      <w:pPr>
        <w:pStyle w:val="a3"/>
        <w:jc w:val="center"/>
        <w:rPr>
          <w:b/>
          <w:sz w:val="28"/>
          <w:szCs w:val="28"/>
        </w:rPr>
      </w:pPr>
      <w:r w:rsidRPr="007F05EB">
        <w:rPr>
          <w:b/>
          <w:sz w:val="28"/>
          <w:szCs w:val="28"/>
        </w:rPr>
        <w:t>АДМИНИСТРАЦИ</w:t>
      </w:r>
      <w:r w:rsidR="008C3646">
        <w:rPr>
          <w:b/>
          <w:sz w:val="28"/>
          <w:szCs w:val="28"/>
        </w:rPr>
        <w:t>Я</w:t>
      </w:r>
      <w:r w:rsidRPr="007F05EB">
        <w:rPr>
          <w:b/>
          <w:sz w:val="28"/>
          <w:szCs w:val="28"/>
        </w:rPr>
        <w:t xml:space="preserve"> </w:t>
      </w:r>
    </w:p>
    <w:p w:rsidR="00177ABE" w:rsidRPr="007F05EB" w:rsidRDefault="00814F00" w:rsidP="00177ABE">
      <w:pPr>
        <w:pStyle w:val="a3"/>
        <w:jc w:val="center"/>
        <w:rPr>
          <w:b/>
          <w:sz w:val="28"/>
          <w:szCs w:val="28"/>
        </w:rPr>
      </w:pPr>
      <w:r>
        <w:rPr>
          <w:b/>
          <w:sz w:val="28"/>
          <w:szCs w:val="28"/>
        </w:rPr>
        <w:t xml:space="preserve">МАЛОСЕМЕНОВСКОГО </w:t>
      </w:r>
      <w:r w:rsidR="008C3646">
        <w:rPr>
          <w:b/>
          <w:sz w:val="28"/>
          <w:szCs w:val="28"/>
        </w:rPr>
        <w:t>МУНИЦИПАЛЬНОГО ОБРАЗОВАНИЯ</w:t>
      </w:r>
    </w:p>
    <w:p w:rsidR="00177ABE" w:rsidRPr="008C3646" w:rsidRDefault="008C3646" w:rsidP="00101F21">
      <w:pPr>
        <w:pStyle w:val="a3"/>
        <w:pBdr>
          <w:bottom w:val="single" w:sz="12" w:space="2" w:color="auto"/>
        </w:pBdr>
        <w:jc w:val="center"/>
        <w:rPr>
          <w:b/>
          <w:sz w:val="28"/>
          <w:szCs w:val="28"/>
        </w:rPr>
      </w:pPr>
      <w:r w:rsidRPr="008C3646">
        <w:rPr>
          <w:b/>
          <w:sz w:val="28"/>
          <w:szCs w:val="28"/>
        </w:rPr>
        <w:t xml:space="preserve">БАЛАШОВСКОГО МУНИЦИПАЛЬНОГО ОБРАЗОВАНИЯ </w:t>
      </w:r>
    </w:p>
    <w:p w:rsidR="008C3646" w:rsidRPr="008C3646" w:rsidRDefault="008C3646" w:rsidP="00101F21">
      <w:pPr>
        <w:pStyle w:val="a3"/>
        <w:pBdr>
          <w:bottom w:val="single" w:sz="12" w:space="2" w:color="auto"/>
        </w:pBdr>
        <w:jc w:val="center"/>
        <w:rPr>
          <w:b/>
          <w:sz w:val="28"/>
          <w:szCs w:val="28"/>
        </w:rPr>
      </w:pPr>
      <w:r w:rsidRPr="008C3646">
        <w:rPr>
          <w:b/>
          <w:sz w:val="28"/>
          <w:szCs w:val="28"/>
        </w:rPr>
        <w:t>САРАТОВСКОЙ ОБЛАСТИ</w:t>
      </w:r>
    </w:p>
    <w:p w:rsidR="00177ABE" w:rsidRPr="007F05EB" w:rsidRDefault="00177ABE" w:rsidP="00177ABE">
      <w:pPr>
        <w:pStyle w:val="a3"/>
        <w:jc w:val="both"/>
        <w:rPr>
          <w:sz w:val="28"/>
          <w:szCs w:val="28"/>
        </w:rPr>
      </w:pPr>
    </w:p>
    <w:p w:rsidR="008C3646" w:rsidRPr="007F05EB" w:rsidRDefault="008C3646" w:rsidP="008C3646">
      <w:pPr>
        <w:pStyle w:val="a3"/>
        <w:jc w:val="center"/>
        <w:rPr>
          <w:b/>
          <w:sz w:val="28"/>
          <w:szCs w:val="28"/>
        </w:rPr>
      </w:pPr>
      <w:r w:rsidRPr="007F05EB">
        <w:rPr>
          <w:b/>
          <w:sz w:val="28"/>
          <w:szCs w:val="28"/>
        </w:rPr>
        <w:t>ПОСТАНОВЛЕНИЕ</w:t>
      </w:r>
    </w:p>
    <w:p w:rsidR="00177ABE" w:rsidRPr="007F05EB" w:rsidRDefault="00177ABE" w:rsidP="008C3646">
      <w:pPr>
        <w:jc w:val="center"/>
        <w:rPr>
          <w:sz w:val="28"/>
          <w:szCs w:val="28"/>
        </w:rPr>
      </w:pPr>
    </w:p>
    <w:p w:rsidR="008C3646" w:rsidRPr="00101F21" w:rsidRDefault="00177ABE" w:rsidP="008C3646">
      <w:pPr>
        <w:tabs>
          <w:tab w:val="left" w:pos="7500"/>
        </w:tabs>
        <w:rPr>
          <w:b/>
          <w:sz w:val="28"/>
          <w:szCs w:val="28"/>
        </w:rPr>
      </w:pPr>
      <w:r w:rsidRPr="007F05EB">
        <w:rPr>
          <w:sz w:val="28"/>
          <w:szCs w:val="28"/>
        </w:rPr>
        <w:t xml:space="preserve"> </w:t>
      </w:r>
      <w:r w:rsidR="00AA6DB2" w:rsidRPr="00101F21">
        <w:rPr>
          <w:b/>
          <w:sz w:val="28"/>
          <w:szCs w:val="28"/>
        </w:rPr>
        <w:t xml:space="preserve">от  </w:t>
      </w:r>
      <w:r w:rsidR="004478A5" w:rsidRPr="00101F21">
        <w:rPr>
          <w:b/>
          <w:sz w:val="28"/>
          <w:szCs w:val="28"/>
        </w:rPr>
        <w:t xml:space="preserve"> </w:t>
      </w:r>
      <w:r w:rsidR="00930C86">
        <w:rPr>
          <w:b/>
          <w:sz w:val="28"/>
          <w:szCs w:val="28"/>
        </w:rPr>
        <w:t>30.01.2017 г.  № 4</w:t>
      </w:r>
      <w:r w:rsidR="00101F21" w:rsidRPr="00101F21">
        <w:rPr>
          <w:b/>
          <w:sz w:val="28"/>
          <w:szCs w:val="28"/>
        </w:rPr>
        <w:t>-п                                    с</w:t>
      </w:r>
      <w:proofErr w:type="gramStart"/>
      <w:r w:rsidR="00101F21" w:rsidRPr="00101F21">
        <w:rPr>
          <w:b/>
          <w:sz w:val="28"/>
          <w:szCs w:val="28"/>
        </w:rPr>
        <w:t>.М</w:t>
      </w:r>
      <w:proofErr w:type="gramEnd"/>
      <w:r w:rsidR="00101F21" w:rsidRPr="00101F21">
        <w:rPr>
          <w:b/>
          <w:sz w:val="28"/>
          <w:szCs w:val="28"/>
        </w:rPr>
        <w:t>алая Семеновка</w:t>
      </w:r>
      <w:r w:rsidR="004478A5" w:rsidRPr="00101F21">
        <w:rPr>
          <w:b/>
          <w:sz w:val="28"/>
          <w:szCs w:val="28"/>
        </w:rPr>
        <w:t xml:space="preserve">                                                                                                     </w:t>
      </w:r>
    </w:p>
    <w:p w:rsidR="00177ABE" w:rsidRPr="008C3646" w:rsidRDefault="00177ABE" w:rsidP="008C3646">
      <w:pPr>
        <w:tabs>
          <w:tab w:val="left" w:pos="7500"/>
        </w:tabs>
        <w:rPr>
          <w:sz w:val="28"/>
          <w:szCs w:val="28"/>
        </w:rPr>
      </w:pPr>
      <w:r w:rsidRPr="007F05EB">
        <w:rPr>
          <w:sz w:val="28"/>
          <w:szCs w:val="28"/>
        </w:rPr>
        <w:t xml:space="preserve">          </w:t>
      </w:r>
    </w:p>
    <w:p w:rsidR="008C3646" w:rsidRDefault="00177ABE" w:rsidP="008C3646">
      <w:pPr>
        <w:autoSpaceDE w:val="0"/>
        <w:autoSpaceDN w:val="0"/>
        <w:adjustRightInd w:val="0"/>
        <w:jc w:val="both"/>
        <w:outlineLvl w:val="0"/>
        <w:rPr>
          <w:b/>
          <w:bCs/>
          <w:sz w:val="28"/>
          <w:szCs w:val="28"/>
        </w:rPr>
      </w:pPr>
      <w:r w:rsidRPr="007F05EB">
        <w:rPr>
          <w:b/>
          <w:bCs/>
          <w:sz w:val="28"/>
          <w:szCs w:val="28"/>
        </w:rPr>
        <w:t>Об утверждении Положения о </w:t>
      </w:r>
      <w:r w:rsidR="008C3646">
        <w:rPr>
          <w:b/>
          <w:bCs/>
          <w:sz w:val="28"/>
          <w:szCs w:val="28"/>
        </w:rPr>
        <w:t>порядке</w:t>
      </w:r>
    </w:p>
    <w:p w:rsidR="008C3646" w:rsidRDefault="00177ABE" w:rsidP="008C3646">
      <w:pPr>
        <w:autoSpaceDE w:val="0"/>
        <w:autoSpaceDN w:val="0"/>
        <w:adjustRightInd w:val="0"/>
        <w:jc w:val="both"/>
        <w:outlineLvl w:val="0"/>
        <w:rPr>
          <w:b/>
          <w:bCs/>
          <w:sz w:val="28"/>
          <w:szCs w:val="28"/>
        </w:rPr>
      </w:pPr>
      <w:r w:rsidRPr="007F05EB">
        <w:rPr>
          <w:b/>
          <w:bCs/>
          <w:sz w:val="28"/>
          <w:szCs w:val="28"/>
        </w:rPr>
        <w:t>осуществления внутреннего муниципального</w:t>
      </w:r>
    </w:p>
    <w:p w:rsidR="00177ABE" w:rsidRDefault="00177ABE" w:rsidP="008C3646">
      <w:pPr>
        <w:autoSpaceDE w:val="0"/>
        <w:autoSpaceDN w:val="0"/>
        <w:adjustRightInd w:val="0"/>
        <w:jc w:val="both"/>
        <w:outlineLvl w:val="0"/>
        <w:rPr>
          <w:b/>
          <w:bCs/>
          <w:sz w:val="28"/>
          <w:szCs w:val="28"/>
        </w:rPr>
      </w:pPr>
      <w:r w:rsidRPr="007F05EB">
        <w:rPr>
          <w:b/>
          <w:bCs/>
          <w:sz w:val="28"/>
          <w:szCs w:val="28"/>
        </w:rPr>
        <w:t>финансового контроля в </w:t>
      </w:r>
      <w:proofErr w:type="spellStart"/>
      <w:r w:rsidR="00814F00">
        <w:rPr>
          <w:b/>
          <w:bCs/>
          <w:sz w:val="28"/>
          <w:szCs w:val="28"/>
        </w:rPr>
        <w:t>Малосеменовском</w:t>
      </w:r>
      <w:proofErr w:type="spellEnd"/>
      <w:r w:rsidR="008C3646">
        <w:rPr>
          <w:b/>
          <w:bCs/>
          <w:sz w:val="28"/>
          <w:szCs w:val="28"/>
        </w:rPr>
        <w:t xml:space="preserve"> </w:t>
      </w:r>
    </w:p>
    <w:p w:rsidR="008C3646" w:rsidRPr="007F05EB" w:rsidRDefault="008C3646" w:rsidP="008C3646">
      <w:pPr>
        <w:autoSpaceDE w:val="0"/>
        <w:autoSpaceDN w:val="0"/>
        <w:adjustRightInd w:val="0"/>
        <w:jc w:val="both"/>
        <w:outlineLvl w:val="0"/>
        <w:rPr>
          <w:b/>
          <w:bCs/>
          <w:sz w:val="28"/>
          <w:szCs w:val="28"/>
        </w:rPr>
      </w:pPr>
      <w:r>
        <w:rPr>
          <w:b/>
          <w:bCs/>
          <w:sz w:val="28"/>
          <w:szCs w:val="28"/>
        </w:rPr>
        <w:t xml:space="preserve">муниципальном </w:t>
      </w:r>
      <w:proofErr w:type="gramStart"/>
      <w:r>
        <w:rPr>
          <w:b/>
          <w:bCs/>
          <w:sz w:val="28"/>
          <w:szCs w:val="28"/>
        </w:rPr>
        <w:t>образовании</w:t>
      </w:r>
      <w:proofErr w:type="gramEnd"/>
    </w:p>
    <w:p w:rsidR="00177ABE" w:rsidRDefault="00177ABE" w:rsidP="00177ABE">
      <w:pPr>
        <w:autoSpaceDE w:val="0"/>
        <w:autoSpaceDN w:val="0"/>
        <w:adjustRightInd w:val="0"/>
        <w:ind w:firstLine="720"/>
        <w:jc w:val="both"/>
        <w:rPr>
          <w:sz w:val="28"/>
          <w:szCs w:val="28"/>
        </w:rPr>
      </w:pPr>
    </w:p>
    <w:p w:rsidR="008C3646" w:rsidRPr="007F05EB" w:rsidRDefault="008C3646" w:rsidP="00177ABE">
      <w:pPr>
        <w:autoSpaceDE w:val="0"/>
        <w:autoSpaceDN w:val="0"/>
        <w:adjustRightInd w:val="0"/>
        <w:ind w:firstLine="720"/>
        <w:jc w:val="both"/>
        <w:rPr>
          <w:sz w:val="28"/>
          <w:szCs w:val="28"/>
        </w:rPr>
      </w:pPr>
    </w:p>
    <w:p w:rsidR="00177ABE" w:rsidRPr="007F05EB" w:rsidRDefault="00177ABE" w:rsidP="009F61B9">
      <w:pPr>
        <w:autoSpaceDE w:val="0"/>
        <w:autoSpaceDN w:val="0"/>
        <w:adjustRightInd w:val="0"/>
        <w:ind w:firstLine="720"/>
        <w:jc w:val="both"/>
        <w:rPr>
          <w:sz w:val="28"/>
          <w:szCs w:val="28"/>
        </w:rPr>
      </w:pPr>
      <w:r w:rsidRPr="007F05EB">
        <w:rPr>
          <w:sz w:val="28"/>
          <w:szCs w:val="28"/>
        </w:rPr>
        <w:t xml:space="preserve">Руководствуясь статьей 269.2 Бюджетного кодекса Российской Федерации, статьей 99 Федерального закона от 05 апреля  2013г. № 44-ФЗ «О контрактной системе в сфере закупок товаров, работ, услуг для обеспечения государственных и муниципальных нужд», </w:t>
      </w:r>
      <w:r w:rsidR="009F61B9">
        <w:rPr>
          <w:sz w:val="28"/>
          <w:szCs w:val="28"/>
        </w:rPr>
        <w:t xml:space="preserve">Уставом </w:t>
      </w:r>
      <w:proofErr w:type="spellStart"/>
      <w:r w:rsidR="00814F00">
        <w:rPr>
          <w:sz w:val="28"/>
          <w:szCs w:val="28"/>
        </w:rPr>
        <w:t>Малосеменовского</w:t>
      </w:r>
      <w:proofErr w:type="spellEnd"/>
      <w:r w:rsidR="00814F00">
        <w:rPr>
          <w:sz w:val="28"/>
          <w:szCs w:val="28"/>
        </w:rPr>
        <w:t xml:space="preserve"> </w:t>
      </w:r>
      <w:r w:rsidR="009F61B9">
        <w:rPr>
          <w:sz w:val="28"/>
          <w:szCs w:val="28"/>
        </w:rPr>
        <w:t xml:space="preserve">муниципального образования, </w:t>
      </w:r>
      <w:r w:rsidRPr="007F05EB">
        <w:rPr>
          <w:sz w:val="28"/>
          <w:szCs w:val="28"/>
        </w:rPr>
        <w:t xml:space="preserve">в целях организации финансового контроля, администрация </w:t>
      </w:r>
      <w:proofErr w:type="spellStart"/>
      <w:r w:rsidR="00814F00">
        <w:rPr>
          <w:sz w:val="28"/>
          <w:szCs w:val="28"/>
        </w:rPr>
        <w:t>Малосеменовского</w:t>
      </w:r>
      <w:proofErr w:type="spellEnd"/>
      <w:r w:rsidR="008C3646">
        <w:rPr>
          <w:sz w:val="28"/>
          <w:szCs w:val="28"/>
        </w:rPr>
        <w:t xml:space="preserve"> муниципального образования</w:t>
      </w:r>
    </w:p>
    <w:p w:rsidR="00177ABE" w:rsidRPr="007F05EB" w:rsidRDefault="00177ABE" w:rsidP="00177ABE">
      <w:pPr>
        <w:autoSpaceDE w:val="0"/>
        <w:autoSpaceDN w:val="0"/>
        <w:adjustRightInd w:val="0"/>
        <w:ind w:firstLine="720"/>
        <w:jc w:val="both"/>
        <w:rPr>
          <w:b/>
          <w:sz w:val="28"/>
          <w:szCs w:val="28"/>
        </w:rPr>
      </w:pPr>
    </w:p>
    <w:p w:rsidR="00177ABE" w:rsidRDefault="00177ABE" w:rsidP="008C3646">
      <w:pPr>
        <w:autoSpaceDE w:val="0"/>
        <w:autoSpaceDN w:val="0"/>
        <w:adjustRightInd w:val="0"/>
        <w:ind w:firstLine="720"/>
        <w:jc w:val="center"/>
        <w:rPr>
          <w:b/>
          <w:sz w:val="28"/>
          <w:szCs w:val="28"/>
        </w:rPr>
      </w:pPr>
      <w:r w:rsidRPr="007F05EB">
        <w:rPr>
          <w:b/>
          <w:sz w:val="28"/>
          <w:szCs w:val="28"/>
        </w:rPr>
        <w:t>ПОСТАНОВЛЯЕТ:</w:t>
      </w:r>
    </w:p>
    <w:p w:rsidR="008C3646" w:rsidRPr="007F05EB" w:rsidRDefault="008C3646" w:rsidP="008C3646">
      <w:pPr>
        <w:autoSpaceDE w:val="0"/>
        <w:autoSpaceDN w:val="0"/>
        <w:adjustRightInd w:val="0"/>
        <w:ind w:firstLine="720"/>
        <w:jc w:val="center"/>
        <w:rPr>
          <w:b/>
          <w:sz w:val="28"/>
          <w:szCs w:val="28"/>
        </w:rPr>
      </w:pPr>
    </w:p>
    <w:p w:rsidR="00177ABE" w:rsidRPr="007F05EB" w:rsidRDefault="008C3646" w:rsidP="008C3646">
      <w:pPr>
        <w:autoSpaceDE w:val="0"/>
        <w:autoSpaceDN w:val="0"/>
        <w:adjustRightInd w:val="0"/>
        <w:ind w:firstLine="708"/>
        <w:jc w:val="both"/>
        <w:rPr>
          <w:sz w:val="28"/>
          <w:szCs w:val="28"/>
        </w:rPr>
      </w:pPr>
      <w:r>
        <w:rPr>
          <w:sz w:val="28"/>
          <w:szCs w:val="28"/>
        </w:rPr>
        <w:t>1.</w:t>
      </w:r>
      <w:r w:rsidR="00177ABE" w:rsidRPr="007F05EB">
        <w:rPr>
          <w:sz w:val="28"/>
          <w:szCs w:val="28"/>
        </w:rPr>
        <w:t>Утвердить Положение о порядке осуществления внутреннего муниц</w:t>
      </w:r>
      <w:r w:rsidR="00814F00">
        <w:rPr>
          <w:sz w:val="28"/>
          <w:szCs w:val="28"/>
        </w:rPr>
        <w:t xml:space="preserve">ипального финансового контроля </w:t>
      </w:r>
      <w:r w:rsidR="00177ABE" w:rsidRPr="007F05EB">
        <w:rPr>
          <w:sz w:val="28"/>
          <w:szCs w:val="28"/>
        </w:rPr>
        <w:t xml:space="preserve"> </w:t>
      </w:r>
      <w:proofErr w:type="spellStart"/>
      <w:r w:rsidR="00814F00">
        <w:rPr>
          <w:sz w:val="28"/>
          <w:szCs w:val="28"/>
        </w:rPr>
        <w:t>Малосеменовского</w:t>
      </w:r>
      <w:proofErr w:type="spellEnd"/>
      <w:r w:rsidR="00814F00">
        <w:rPr>
          <w:sz w:val="28"/>
          <w:szCs w:val="28"/>
        </w:rPr>
        <w:t xml:space="preserve"> </w:t>
      </w:r>
      <w:r w:rsidR="007F05EB">
        <w:rPr>
          <w:sz w:val="28"/>
          <w:szCs w:val="28"/>
        </w:rPr>
        <w:t>муниципального образования</w:t>
      </w:r>
      <w:r w:rsidR="00177ABE" w:rsidRPr="007F05EB">
        <w:rPr>
          <w:sz w:val="28"/>
          <w:szCs w:val="28"/>
        </w:rPr>
        <w:t xml:space="preserve"> (прилагается).</w:t>
      </w:r>
    </w:p>
    <w:p w:rsidR="00177ABE" w:rsidRPr="007F05EB" w:rsidRDefault="008C3646" w:rsidP="008C3646">
      <w:pPr>
        <w:autoSpaceDE w:val="0"/>
        <w:autoSpaceDN w:val="0"/>
        <w:adjustRightInd w:val="0"/>
        <w:ind w:firstLine="708"/>
        <w:jc w:val="both"/>
        <w:rPr>
          <w:sz w:val="28"/>
          <w:szCs w:val="28"/>
        </w:rPr>
      </w:pPr>
      <w:r>
        <w:rPr>
          <w:sz w:val="28"/>
          <w:szCs w:val="28"/>
        </w:rPr>
        <w:t>2.</w:t>
      </w:r>
      <w:proofErr w:type="gramStart"/>
      <w:r w:rsidR="00177ABE" w:rsidRPr="007F05EB">
        <w:rPr>
          <w:sz w:val="28"/>
          <w:szCs w:val="28"/>
        </w:rPr>
        <w:t>Контроль за</w:t>
      </w:r>
      <w:proofErr w:type="gramEnd"/>
      <w:r w:rsidR="00177ABE" w:rsidRPr="007F05EB">
        <w:rPr>
          <w:sz w:val="28"/>
          <w:szCs w:val="28"/>
        </w:rPr>
        <w:t xml:space="preserve"> исполнением настоящего постановления оставляю за собой.</w:t>
      </w:r>
    </w:p>
    <w:p w:rsidR="00177ABE" w:rsidRPr="007F05EB" w:rsidRDefault="00177ABE" w:rsidP="00177ABE">
      <w:pPr>
        <w:autoSpaceDE w:val="0"/>
        <w:autoSpaceDN w:val="0"/>
        <w:adjustRightInd w:val="0"/>
        <w:ind w:firstLine="720"/>
        <w:jc w:val="both"/>
        <w:rPr>
          <w:sz w:val="28"/>
          <w:szCs w:val="28"/>
        </w:rPr>
      </w:pPr>
    </w:p>
    <w:p w:rsidR="00177ABE" w:rsidRPr="007F05EB" w:rsidRDefault="00177ABE" w:rsidP="008C3646">
      <w:pPr>
        <w:autoSpaceDE w:val="0"/>
        <w:autoSpaceDN w:val="0"/>
        <w:adjustRightInd w:val="0"/>
        <w:jc w:val="both"/>
        <w:rPr>
          <w:sz w:val="28"/>
          <w:szCs w:val="28"/>
        </w:rPr>
      </w:pPr>
    </w:p>
    <w:p w:rsidR="008C3646" w:rsidRPr="00101F21" w:rsidRDefault="00177ABE" w:rsidP="008C3646">
      <w:pPr>
        <w:autoSpaceDE w:val="0"/>
        <w:autoSpaceDN w:val="0"/>
        <w:adjustRightInd w:val="0"/>
        <w:jc w:val="both"/>
        <w:rPr>
          <w:b/>
          <w:sz w:val="28"/>
          <w:szCs w:val="28"/>
        </w:rPr>
      </w:pPr>
      <w:r w:rsidRPr="00101F21">
        <w:rPr>
          <w:b/>
          <w:sz w:val="28"/>
          <w:szCs w:val="28"/>
        </w:rPr>
        <w:t xml:space="preserve">Глава </w:t>
      </w:r>
      <w:proofErr w:type="spellStart"/>
      <w:r w:rsidR="00814F00" w:rsidRPr="00101F21">
        <w:rPr>
          <w:b/>
          <w:sz w:val="28"/>
          <w:szCs w:val="28"/>
        </w:rPr>
        <w:t>Малосеменовского</w:t>
      </w:r>
      <w:proofErr w:type="spellEnd"/>
    </w:p>
    <w:p w:rsidR="00177ABE" w:rsidRPr="00101F21" w:rsidRDefault="008C3646" w:rsidP="008C3646">
      <w:pPr>
        <w:autoSpaceDE w:val="0"/>
        <w:autoSpaceDN w:val="0"/>
        <w:adjustRightInd w:val="0"/>
        <w:jc w:val="both"/>
        <w:rPr>
          <w:b/>
          <w:sz w:val="28"/>
          <w:szCs w:val="28"/>
        </w:rPr>
      </w:pPr>
      <w:r w:rsidRPr="00101F21">
        <w:rPr>
          <w:b/>
          <w:sz w:val="28"/>
          <w:szCs w:val="28"/>
        </w:rPr>
        <w:t xml:space="preserve">муниципального образования                                           </w:t>
      </w:r>
      <w:proofErr w:type="spellStart"/>
      <w:r w:rsidR="00814F00" w:rsidRPr="00101F21">
        <w:rPr>
          <w:b/>
          <w:sz w:val="28"/>
          <w:szCs w:val="28"/>
        </w:rPr>
        <w:t>С.П.Мисюрин</w:t>
      </w:r>
      <w:proofErr w:type="spellEnd"/>
    </w:p>
    <w:p w:rsidR="00177ABE" w:rsidRDefault="00177ABE" w:rsidP="00177ABE">
      <w:pPr>
        <w:autoSpaceDE w:val="0"/>
        <w:autoSpaceDN w:val="0"/>
        <w:adjustRightInd w:val="0"/>
        <w:jc w:val="both"/>
        <w:rPr>
          <w:rFonts w:ascii="Arial" w:hAnsi="Arial" w:cs="Arial"/>
        </w:rPr>
      </w:pPr>
    </w:p>
    <w:p w:rsidR="00177ABE" w:rsidRDefault="00177ABE" w:rsidP="00177ABE">
      <w:pPr>
        <w:autoSpaceDE w:val="0"/>
        <w:autoSpaceDN w:val="0"/>
        <w:adjustRightInd w:val="0"/>
        <w:jc w:val="both"/>
        <w:rPr>
          <w:rFonts w:ascii="Arial" w:hAnsi="Arial" w:cs="Arial"/>
        </w:rPr>
      </w:pPr>
    </w:p>
    <w:p w:rsidR="00177ABE" w:rsidRDefault="00177ABE" w:rsidP="00177ABE">
      <w:pPr>
        <w:autoSpaceDE w:val="0"/>
        <w:autoSpaceDN w:val="0"/>
        <w:adjustRightInd w:val="0"/>
        <w:jc w:val="both"/>
        <w:rPr>
          <w:rFonts w:ascii="Arial" w:hAnsi="Arial" w:cs="Arial"/>
        </w:rPr>
      </w:pPr>
    </w:p>
    <w:p w:rsidR="00177ABE" w:rsidRDefault="00177ABE" w:rsidP="00177ABE">
      <w:pPr>
        <w:autoSpaceDE w:val="0"/>
        <w:autoSpaceDN w:val="0"/>
        <w:adjustRightInd w:val="0"/>
        <w:jc w:val="both"/>
        <w:rPr>
          <w:rFonts w:ascii="Arial" w:hAnsi="Arial" w:cs="Arial"/>
        </w:rPr>
      </w:pPr>
    </w:p>
    <w:p w:rsidR="00177ABE" w:rsidRDefault="00177ABE"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9F61B9" w:rsidRDefault="009F61B9" w:rsidP="007F05EB">
      <w:pPr>
        <w:autoSpaceDE w:val="0"/>
        <w:autoSpaceDN w:val="0"/>
        <w:adjustRightInd w:val="0"/>
        <w:jc w:val="both"/>
        <w:rPr>
          <w:rFonts w:ascii="Arial" w:hAnsi="Arial" w:cs="Arial"/>
        </w:rPr>
      </w:pPr>
    </w:p>
    <w:p w:rsidR="007F05EB" w:rsidRPr="0018436E" w:rsidRDefault="007F05EB" w:rsidP="007F05EB">
      <w:pPr>
        <w:autoSpaceDE w:val="0"/>
        <w:autoSpaceDN w:val="0"/>
        <w:adjustRightInd w:val="0"/>
        <w:jc w:val="both"/>
        <w:rPr>
          <w:rFonts w:ascii="Arial" w:hAnsi="Arial" w:cs="Arial"/>
        </w:rPr>
      </w:pPr>
    </w:p>
    <w:p w:rsidR="00177ABE" w:rsidRPr="009C5F1E" w:rsidRDefault="00177ABE" w:rsidP="00177ABE">
      <w:pPr>
        <w:autoSpaceDE w:val="0"/>
        <w:autoSpaceDN w:val="0"/>
        <w:adjustRightInd w:val="0"/>
        <w:ind w:firstLine="698"/>
        <w:jc w:val="right"/>
        <w:rPr>
          <w:sz w:val="22"/>
          <w:szCs w:val="22"/>
        </w:rPr>
      </w:pPr>
      <w:r w:rsidRPr="009C5F1E">
        <w:rPr>
          <w:bCs/>
          <w:sz w:val="22"/>
          <w:szCs w:val="22"/>
        </w:rPr>
        <w:t>Приложение</w:t>
      </w:r>
    </w:p>
    <w:p w:rsidR="00177ABE" w:rsidRPr="009C5F1E" w:rsidRDefault="00177ABE" w:rsidP="00177ABE">
      <w:pPr>
        <w:autoSpaceDE w:val="0"/>
        <w:autoSpaceDN w:val="0"/>
        <w:adjustRightInd w:val="0"/>
        <w:ind w:firstLine="698"/>
        <w:jc w:val="right"/>
        <w:rPr>
          <w:sz w:val="22"/>
          <w:szCs w:val="22"/>
        </w:rPr>
      </w:pPr>
      <w:r w:rsidRPr="009C5F1E">
        <w:rPr>
          <w:bCs/>
          <w:sz w:val="22"/>
          <w:szCs w:val="22"/>
        </w:rPr>
        <w:t xml:space="preserve">к </w:t>
      </w:r>
      <w:r w:rsidRPr="009C5F1E">
        <w:rPr>
          <w:sz w:val="22"/>
          <w:szCs w:val="22"/>
        </w:rPr>
        <w:t>постановлению</w:t>
      </w:r>
    </w:p>
    <w:p w:rsidR="00177ABE" w:rsidRPr="009C5F1E" w:rsidRDefault="00177ABE" w:rsidP="009C5F1E">
      <w:pPr>
        <w:autoSpaceDE w:val="0"/>
        <w:autoSpaceDN w:val="0"/>
        <w:adjustRightInd w:val="0"/>
        <w:ind w:firstLine="698"/>
        <w:jc w:val="right"/>
        <w:rPr>
          <w:sz w:val="22"/>
          <w:szCs w:val="22"/>
        </w:rPr>
      </w:pPr>
      <w:r w:rsidRPr="009C5F1E">
        <w:rPr>
          <w:sz w:val="22"/>
          <w:szCs w:val="22"/>
        </w:rPr>
        <w:t xml:space="preserve">администрации </w:t>
      </w:r>
      <w:proofErr w:type="spellStart"/>
      <w:r w:rsidR="00814F00">
        <w:rPr>
          <w:sz w:val="22"/>
          <w:szCs w:val="22"/>
        </w:rPr>
        <w:t>Малосеменовского</w:t>
      </w:r>
      <w:proofErr w:type="spellEnd"/>
    </w:p>
    <w:p w:rsidR="009C5F1E" w:rsidRPr="009C5F1E" w:rsidRDefault="009C5F1E" w:rsidP="009C5F1E">
      <w:pPr>
        <w:autoSpaceDE w:val="0"/>
        <w:autoSpaceDN w:val="0"/>
        <w:adjustRightInd w:val="0"/>
        <w:ind w:firstLine="698"/>
        <w:jc w:val="right"/>
        <w:rPr>
          <w:sz w:val="22"/>
          <w:szCs w:val="22"/>
        </w:rPr>
      </w:pPr>
      <w:r w:rsidRPr="009C5F1E">
        <w:rPr>
          <w:sz w:val="22"/>
          <w:szCs w:val="22"/>
        </w:rPr>
        <w:t>муниципального образования</w:t>
      </w:r>
    </w:p>
    <w:p w:rsidR="00177ABE" w:rsidRPr="009C5F1E" w:rsidRDefault="00177ABE" w:rsidP="00177ABE">
      <w:pPr>
        <w:autoSpaceDE w:val="0"/>
        <w:autoSpaceDN w:val="0"/>
        <w:adjustRightInd w:val="0"/>
        <w:ind w:firstLine="698"/>
        <w:jc w:val="right"/>
        <w:rPr>
          <w:sz w:val="22"/>
          <w:szCs w:val="22"/>
        </w:rPr>
      </w:pPr>
      <w:r w:rsidRPr="009C5F1E">
        <w:rPr>
          <w:sz w:val="22"/>
          <w:szCs w:val="22"/>
        </w:rPr>
        <w:t>от</w:t>
      </w:r>
      <w:r w:rsidR="00930C86">
        <w:rPr>
          <w:sz w:val="22"/>
          <w:szCs w:val="22"/>
        </w:rPr>
        <w:t xml:space="preserve"> 30.01.2017 г. № 4</w:t>
      </w:r>
      <w:r w:rsidR="00101F21">
        <w:rPr>
          <w:sz w:val="22"/>
          <w:szCs w:val="22"/>
        </w:rPr>
        <w:t>-п</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spacing w:before="108" w:after="108"/>
        <w:jc w:val="center"/>
        <w:outlineLvl w:val="0"/>
        <w:rPr>
          <w:b/>
          <w:bCs/>
          <w:sz w:val="28"/>
          <w:szCs w:val="28"/>
        </w:rPr>
      </w:pPr>
      <w:r w:rsidRPr="0076429A">
        <w:rPr>
          <w:b/>
          <w:bCs/>
          <w:sz w:val="28"/>
          <w:szCs w:val="28"/>
        </w:rPr>
        <w:t>ПОЛОЖЕНИЕ</w:t>
      </w:r>
      <w:r w:rsidRPr="0076429A">
        <w:rPr>
          <w:b/>
          <w:bCs/>
          <w:sz w:val="28"/>
          <w:szCs w:val="28"/>
        </w:rPr>
        <w:br/>
        <w:t>О ПОРЯДКЕ ОСУЩЕСТВЛЕНИЯ ВНУТРЕННЕГО МУНИЦИПАЛЬНОГО ФИНАНСОВОГО КОНТРОЛЯ В </w:t>
      </w:r>
      <w:r w:rsidR="00814F00">
        <w:rPr>
          <w:b/>
          <w:bCs/>
          <w:sz w:val="28"/>
          <w:szCs w:val="28"/>
        </w:rPr>
        <w:t>МАЛОСЕМЕНОВСКОМ</w:t>
      </w:r>
      <w:r w:rsidR="009C5F1E">
        <w:rPr>
          <w:b/>
          <w:bCs/>
          <w:sz w:val="28"/>
          <w:szCs w:val="28"/>
        </w:rPr>
        <w:t xml:space="preserve"> МУНИЦИПАЛЬНОМ ОБРАЗОВАНИИ</w:t>
      </w:r>
    </w:p>
    <w:p w:rsidR="00177ABE" w:rsidRPr="0076429A" w:rsidRDefault="00177ABE" w:rsidP="00177ABE">
      <w:pPr>
        <w:autoSpaceDE w:val="0"/>
        <w:autoSpaceDN w:val="0"/>
        <w:adjustRightInd w:val="0"/>
        <w:spacing w:before="108" w:after="108"/>
        <w:jc w:val="center"/>
        <w:outlineLvl w:val="0"/>
        <w:rPr>
          <w:sz w:val="28"/>
          <w:szCs w:val="28"/>
        </w:rPr>
      </w:pPr>
    </w:p>
    <w:p w:rsidR="00177ABE" w:rsidRPr="0076429A" w:rsidRDefault="00177ABE" w:rsidP="00177ABE">
      <w:pPr>
        <w:autoSpaceDE w:val="0"/>
        <w:autoSpaceDN w:val="0"/>
        <w:adjustRightInd w:val="0"/>
        <w:spacing w:before="108" w:after="108"/>
        <w:jc w:val="center"/>
        <w:outlineLvl w:val="0"/>
        <w:rPr>
          <w:b/>
          <w:bCs/>
          <w:sz w:val="28"/>
          <w:szCs w:val="28"/>
        </w:rPr>
      </w:pPr>
      <w:r w:rsidRPr="0076429A">
        <w:rPr>
          <w:b/>
          <w:bCs/>
          <w:sz w:val="28"/>
          <w:szCs w:val="28"/>
        </w:rPr>
        <w:t>1. Общие положения</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1.1. Настоящее Положение определяет порядок требования к процедурам осуществления внутреннего муниципального финансового контроля осуществляемого администрацией  </w:t>
      </w:r>
      <w:proofErr w:type="spellStart"/>
      <w:r w:rsidR="00814F00">
        <w:rPr>
          <w:sz w:val="28"/>
          <w:szCs w:val="28"/>
        </w:rPr>
        <w:t>Малосеменовского</w:t>
      </w:r>
      <w:proofErr w:type="spellEnd"/>
      <w:r w:rsidR="00814F00">
        <w:rPr>
          <w:sz w:val="28"/>
          <w:szCs w:val="28"/>
        </w:rPr>
        <w:t xml:space="preserve"> </w:t>
      </w:r>
      <w:r w:rsidR="009C5F1E">
        <w:rPr>
          <w:sz w:val="28"/>
          <w:szCs w:val="28"/>
        </w:rPr>
        <w:t>муниципального образования</w:t>
      </w:r>
      <w:r w:rsidRPr="0076429A">
        <w:rPr>
          <w:sz w:val="28"/>
          <w:szCs w:val="28"/>
        </w:rPr>
        <w:t xml:space="preserve"> (далее - орган внутреннего муниципального финансового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1.2. Орган внутреннего муниципального финансового контроля осуществляет:</w:t>
      </w:r>
    </w:p>
    <w:p w:rsidR="00177ABE" w:rsidRPr="0076429A" w:rsidRDefault="00177ABE" w:rsidP="00177ABE">
      <w:pPr>
        <w:autoSpaceDE w:val="0"/>
        <w:autoSpaceDN w:val="0"/>
        <w:adjustRightInd w:val="0"/>
        <w:ind w:firstLine="720"/>
        <w:jc w:val="both"/>
        <w:rPr>
          <w:sz w:val="28"/>
          <w:szCs w:val="28"/>
        </w:rPr>
      </w:pPr>
      <w:r w:rsidRPr="0076429A">
        <w:rPr>
          <w:sz w:val="28"/>
          <w:szCs w:val="28"/>
        </w:rPr>
        <w:t>- полномочия по внутреннему муниципальному финансовому контролю в сфере бюджетных правоотношений (далее - контроль в сфере бюджетных правоотношений);</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 xml:space="preserve">- полномочия органа внутреннего муниципального финансового контроля в отношении закупок для обеспечения нужд муниципальных заказчиков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009C5F1E" w:rsidRPr="0076429A">
        <w:rPr>
          <w:sz w:val="28"/>
          <w:szCs w:val="28"/>
        </w:rPr>
        <w:t xml:space="preserve"> </w:t>
      </w:r>
      <w:r w:rsidRPr="0076429A">
        <w:rPr>
          <w:sz w:val="28"/>
          <w:szCs w:val="28"/>
        </w:rPr>
        <w:t>(далее - контроль в сфере закупок), предусмотренные статьей 99 Федерального закона от 05 апреля 2013г. № 44-ФЗ «О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1.3. Орган внутреннего муниципального финансового контроля проводит анализ осуществления главными распорядителями (распорядителями) средств бюджета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Pr="0076429A">
        <w:rPr>
          <w:sz w:val="28"/>
          <w:szCs w:val="28"/>
        </w:rPr>
        <w:t xml:space="preserve">, главными администраторами (администраторами) доходов бюджета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Pr="0076429A">
        <w:rPr>
          <w:sz w:val="28"/>
          <w:szCs w:val="28"/>
        </w:rPr>
        <w:t xml:space="preserve">, главными администраторами (администраторами) источников финансирования дефицита бюджета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009C5F1E" w:rsidRPr="0076429A">
        <w:rPr>
          <w:sz w:val="28"/>
          <w:szCs w:val="28"/>
        </w:rPr>
        <w:t xml:space="preserve"> </w:t>
      </w:r>
      <w:r w:rsidRPr="0076429A">
        <w:rPr>
          <w:sz w:val="28"/>
          <w:szCs w:val="28"/>
        </w:rPr>
        <w:t>внутреннего финансового контроля и внутреннего финансового аудита.</w:t>
      </w:r>
    </w:p>
    <w:p w:rsidR="00177ABE" w:rsidRPr="0076429A" w:rsidRDefault="00177ABE" w:rsidP="00177ABE">
      <w:pPr>
        <w:autoSpaceDE w:val="0"/>
        <w:autoSpaceDN w:val="0"/>
        <w:adjustRightInd w:val="0"/>
        <w:ind w:firstLine="720"/>
        <w:jc w:val="both"/>
        <w:rPr>
          <w:sz w:val="28"/>
          <w:szCs w:val="28"/>
        </w:rPr>
      </w:pPr>
      <w:r w:rsidRPr="0076429A">
        <w:rPr>
          <w:sz w:val="28"/>
          <w:szCs w:val="28"/>
        </w:rPr>
        <w:t>1.4. Деятельность органа внутреннего муниципального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p>
    <w:p w:rsidR="00177ABE" w:rsidRPr="0076429A" w:rsidRDefault="00177ABE" w:rsidP="00177ABE">
      <w:pPr>
        <w:autoSpaceDE w:val="0"/>
        <w:autoSpaceDN w:val="0"/>
        <w:adjustRightInd w:val="0"/>
        <w:ind w:firstLine="720"/>
        <w:jc w:val="both"/>
        <w:rPr>
          <w:sz w:val="28"/>
          <w:szCs w:val="28"/>
        </w:rPr>
      </w:pPr>
      <w:r w:rsidRPr="0076429A">
        <w:rPr>
          <w:sz w:val="28"/>
          <w:szCs w:val="28"/>
        </w:rPr>
        <w:t>1.5. Объектами контроля являются: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xml:space="preserve">главные распорядители (распорядители, получатели) средств бюджета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Pr="0076429A">
        <w:rPr>
          <w:sz w:val="28"/>
          <w:szCs w:val="28"/>
        </w:rPr>
        <w:t xml:space="preserve">, главные администраторы (администраторы) доходов бюджета </w:t>
      </w:r>
      <w:proofErr w:type="spellStart"/>
      <w:r w:rsidR="00814F00">
        <w:rPr>
          <w:sz w:val="28"/>
          <w:szCs w:val="28"/>
        </w:rPr>
        <w:t>Малосеменовского</w:t>
      </w:r>
      <w:proofErr w:type="spellEnd"/>
      <w:r w:rsidR="00814F00">
        <w:rPr>
          <w:sz w:val="28"/>
          <w:szCs w:val="28"/>
        </w:rPr>
        <w:t xml:space="preserve"> </w:t>
      </w:r>
      <w:r w:rsidR="009C5F1E">
        <w:rPr>
          <w:sz w:val="28"/>
          <w:szCs w:val="28"/>
        </w:rPr>
        <w:t>муниципального образования</w:t>
      </w:r>
      <w:r w:rsidRPr="0076429A">
        <w:rPr>
          <w:sz w:val="28"/>
          <w:szCs w:val="28"/>
        </w:rPr>
        <w:t xml:space="preserve">, главные администраторы (администраторы) источников финансирования дефицита бюджета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муниципальные учреждения;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муниципальные унитарные предприятия;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хозяйственные товарищества и общества с участием муниципального образования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009C5F1E" w:rsidRPr="0076429A">
        <w:rPr>
          <w:sz w:val="28"/>
          <w:szCs w:val="28"/>
        </w:rPr>
        <w:t xml:space="preserve"> </w:t>
      </w:r>
      <w:r w:rsidRPr="0076429A">
        <w:rPr>
          <w:sz w:val="28"/>
          <w:szCs w:val="28"/>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бюджета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Pr="0076429A">
        <w:rPr>
          <w:sz w:val="28"/>
          <w:szCs w:val="28"/>
        </w:rPr>
        <w:t>, договоров (соглашений) о предоставлении муниципальных гарантий;</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proofErr w:type="spellStart"/>
      <w:r w:rsidR="00814F00">
        <w:rPr>
          <w:sz w:val="28"/>
          <w:szCs w:val="28"/>
        </w:rPr>
        <w:t>Малосеменовского</w:t>
      </w:r>
      <w:proofErr w:type="spellEnd"/>
      <w:r w:rsidR="00814F00">
        <w:rPr>
          <w:sz w:val="28"/>
          <w:szCs w:val="28"/>
        </w:rPr>
        <w:t xml:space="preserve"> </w:t>
      </w:r>
      <w:r w:rsidR="009C5F1E">
        <w:rPr>
          <w:sz w:val="28"/>
          <w:szCs w:val="28"/>
        </w:rPr>
        <w:t>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муниципальные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77ABE" w:rsidRPr="0076429A" w:rsidRDefault="00177ABE" w:rsidP="00177ABE">
      <w:pPr>
        <w:autoSpaceDE w:val="0"/>
        <w:autoSpaceDN w:val="0"/>
        <w:adjustRightInd w:val="0"/>
        <w:ind w:firstLine="720"/>
        <w:jc w:val="both"/>
        <w:rPr>
          <w:sz w:val="28"/>
          <w:szCs w:val="28"/>
        </w:rPr>
      </w:pPr>
      <w:r w:rsidRPr="0076429A">
        <w:rPr>
          <w:sz w:val="28"/>
          <w:szCs w:val="28"/>
        </w:rPr>
        <w:t>1.6. Предметом контрольной деятельности является: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 </w:t>
      </w:r>
      <w:proofErr w:type="gramStart"/>
      <w:r w:rsidRPr="0076429A">
        <w:rPr>
          <w:sz w:val="28"/>
          <w:szCs w:val="28"/>
        </w:rPr>
        <w:t>контроль за</w:t>
      </w:r>
      <w:proofErr w:type="gramEnd"/>
      <w:r w:rsidRPr="0076429A">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w:t>
      </w:r>
      <w:proofErr w:type="gramStart"/>
      <w:r w:rsidRPr="0076429A">
        <w:rPr>
          <w:sz w:val="28"/>
          <w:szCs w:val="28"/>
        </w:rPr>
        <w:t>контроль за</w:t>
      </w:r>
      <w:proofErr w:type="gramEnd"/>
      <w:r w:rsidRPr="0076429A">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177ABE" w:rsidRPr="0032319E" w:rsidRDefault="00177ABE" w:rsidP="00177ABE">
      <w:pPr>
        <w:autoSpaceDE w:val="0"/>
        <w:autoSpaceDN w:val="0"/>
        <w:adjustRightInd w:val="0"/>
        <w:ind w:firstLine="720"/>
        <w:jc w:val="both"/>
        <w:rPr>
          <w:sz w:val="28"/>
          <w:szCs w:val="28"/>
        </w:rPr>
      </w:pPr>
      <w:r w:rsidRPr="0076429A">
        <w:rPr>
          <w:sz w:val="28"/>
          <w:szCs w:val="28"/>
        </w:rPr>
        <w:t xml:space="preserve">- </w:t>
      </w:r>
      <w:proofErr w:type="gramStart"/>
      <w:r w:rsidRPr="0076429A">
        <w:rPr>
          <w:sz w:val="28"/>
          <w:szCs w:val="28"/>
        </w:rPr>
        <w:t>контроль за</w:t>
      </w:r>
      <w:proofErr w:type="gramEnd"/>
      <w:r w:rsidRPr="0076429A">
        <w:rPr>
          <w:sz w:val="28"/>
          <w:szCs w:val="28"/>
        </w:rPr>
        <w:t xml:space="preserve"> соблюдением законности при составлении и исполнении бюджета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009C5F1E" w:rsidRPr="0076429A">
        <w:rPr>
          <w:sz w:val="28"/>
          <w:szCs w:val="28"/>
        </w:rPr>
        <w:t xml:space="preserve"> </w:t>
      </w:r>
      <w:r w:rsidRPr="0076429A">
        <w:rPr>
          <w:sz w:val="28"/>
          <w:szCs w:val="28"/>
        </w:rPr>
        <w:t xml:space="preserve">в отношении расходов, связанных с осуществлением закупок для </w:t>
      </w:r>
      <w:r w:rsidRPr="0076429A">
        <w:rPr>
          <w:sz w:val="28"/>
          <w:szCs w:val="28"/>
        </w:rPr>
        <w:lastRenderedPageBreak/>
        <w:t xml:space="preserve">обеспечения нужд </w:t>
      </w:r>
      <w:proofErr w:type="spellStart"/>
      <w:r w:rsidR="00814F00">
        <w:rPr>
          <w:sz w:val="28"/>
          <w:szCs w:val="28"/>
        </w:rPr>
        <w:t>Малосеменовского</w:t>
      </w:r>
      <w:proofErr w:type="spellEnd"/>
      <w:r w:rsidR="009C5F1E">
        <w:rPr>
          <w:sz w:val="28"/>
          <w:szCs w:val="28"/>
        </w:rPr>
        <w:t xml:space="preserve"> муниципального образования</w:t>
      </w:r>
      <w:r w:rsidRPr="0076429A">
        <w:rPr>
          <w:sz w:val="28"/>
          <w:szCs w:val="28"/>
        </w:rPr>
        <w:t xml:space="preserve">, </w:t>
      </w:r>
      <w:r w:rsidRPr="0032319E">
        <w:rPr>
          <w:sz w:val="28"/>
          <w:szCs w:val="28"/>
        </w:rPr>
        <w:t>достоверности учета таких расходов и отчетности.</w:t>
      </w:r>
    </w:p>
    <w:p w:rsidR="00177ABE" w:rsidRPr="0076429A" w:rsidRDefault="00177ABE" w:rsidP="00177ABE">
      <w:pPr>
        <w:autoSpaceDE w:val="0"/>
        <w:autoSpaceDN w:val="0"/>
        <w:adjustRightInd w:val="0"/>
        <w:ind w:firstLine="720"/>
        <w:jc w:val="both"/>
        <w:rPr>
          <w:sz w:val="28"/>
          <w:szCs w:val="28"/>
        </w:rPr>
      </w:pPr>
      <w:r w:rsidRPr="0076429A">
        <w:rPr>
          <w:sz w:val="28"/>
          <w:szCs w:val="28"/>
        </w:rPr>
        <w:t>1.7. Контрольная деятельность осуществляется должностными лицами органа внутреннего муниципального финансового контроля в виде предварительного и последующего контроля посредством проверок, а также в рамках контроля в сфере бюджетных правоотношений ревизий и обследования (далее - контрольные мероприятия).</w:t>
      </w:r>
    </w:p>
    <w:p w:rsidR="00177ABE" w:rsidRDefault="00177ABE" w:rsidP="00177ABE">
      <w:pPr>
        <w:autoSpaceDE w:val="0"/>
        <w:autoSpaceDN w:val="0"/>
        <w:adjustRightInd w:val="0"/>
        <w:ind w:firstLine="720"/>
        <w:jc w:val="both"/>
        <w:rPr>
          <w:sz w:val="28"/>
          <w:szCs w:val="28"/>
        </w:rPr>
      </w:pPr>
      <w:r w:rsidRPr="0076429A">
        <w:rPr>
          <w:sz w:val="28"/>
          <w:szCs w:val="28"/>
        </w:rPr>
        <w:t>1.8.Должностными лицами органа внутреннего муниципального финансового контроля, осуществляющими полномочия по внутреннему муниципальному финансовому контролю, являются:</w:t>
      </w:r>
    </w:p>
    <w:p w:rsidR="00FE6340" w:rsidRDefault="00FE6340" w:rsidP="00177ABE">
      <w:pPr>
        <w:autoSpaceDE w:val="0"/>
        <w:autoSpaceDN w:val="0"/>
        <w:adjustRightInd w:val="0"/>
        <w:ind w:firstLine="720"/>
        <w:jc w:val="both"/>
        <w:rPr>
          <w:sz w:val="28"/>
          <w:szCs w:val="28"/>
        </w:rPr>
      </w:pPr>
      <w:r>
        <w:rPr>
          <w:sz w:val="28"/>
          <w:szCs w:val="28"/>
        </w:rPr>
        <w:t>глава муниципального образования,</w:t>
      </w:r>
    </w:p>
    <w:p w:rsidR="006116F7" w:rsidRDefault="0032319E" w:rsidP="00177ABE">
      <w:pPr>
        <w:autoSpaceDE w:val="0"/>
        <w:autoSpaceDN w:val="0"/>
        <w:adjustRightInd w:val="0"/>
        <w:ind w:firstLine="720"/>
        <w:jc w:val="both"/>
        <w:rPr>
          <w:sz w:val="28"/>
          <w:szCs w:val="28"/>
        </w:rPr>
      </w:pPr>
      <w:r>
        <w:rPr>
          <w:sz w:val="28"/>
          <w:szCs w:val="28"/>
        </w:rPr>
        <w:t xml:space="preserve">заместитель главы </w:t>
      </w:r>
      <w:r w:rsidR="006116F7">
        <w:rPr>
          <w:sz w:val="28"/>
          <w:szCs w:val="28"/>
        </w:rPr>
        <w:t xml:space="preserve">администрации, </w:t>
      </w:r>
    </w:p>
    <w:p w:rsidR="006116F7" w:rsidRPr="0076429A" w:rsidRDefault="006116F7" w:rsidP="00177ABE">
      <w:pPr>
        <w:autoSpaceDE w:val="0"/>
        <w:autoSpaceDN w:val="0"/>
        <w:adjustRightInd w:val="0"/>
        <w:ind w:firstLine="720"/>
        <w:jc w:val="both"/>
        <w:rPr>
          <w:sz w:val="28"/>
          <w:szCs w:val="28"/>
        </w:rPr>
      </w:pPr>
      <w:r>
        <w:rPr>
          <w:sz w:val="28"/>
          <w:szCs w:val="28"/>
        </w:rPr>
        <w:t>специалист 1 категории</w:t>
      </w:r>
    </w:p>
    <w:p w:rsidR="00177ABE" w:rsidRPr="003716A5" w:rsidRDefault="0032319E" w:rsidP="003716A5">
      <w:pPr>
        <w:jc w:val="both"/>
        <w:rPr>
          <w:sz w:val="28"/>
          <w:szCs w:val="28"/>
        </w:rPr>
      </w:pPr>
      <w:r w:rsidRPr="0032319E">
        <w:rPr>
          <w:color w:val="000000" w:themeColor="text1"/>
          <w:sz w:val="28"/>
          <w:szCs w:val="28"/>
        </w:rPr>
        <w:t>руководитель</w:t>
      </w:r>
      <w:r>
        <w:rPr>
          <w:color w:val="FF0000"/>
          <w:sz w:val="28"/>
          <w:szCs w:val="28"/>
        </w:rPr>
        <w:t xml:space="preserve"> </w:t>
      </w:r>
      <w:r w:rsidR="003716A5">
        <w:rPr>
          <w:sz w:val="28"/>
          <w:szCs w:val="28"/>
        </w:rPr>
        <w:t xml:space="preserve">МУ «Централизованная бухгалтерия органов местного </w:t>
      </w:r>
      <w:r w:rsidR="003716A5" w:rsidRPr="003716A5">
        <w:rPr>
          <w:sz w:val="28"/>
          <w:szCs w:val="28"/>
        </w:rPr>
        <w:t>самоуправления Балашовского района</w:t>
      </w:r>
      <w:r w:rsidR="00177ABE" w:rsidRPr="0032319E">
        <w:rPr>
          <w:color w:val="000000" w:themeColor="text1"/>
          <w:sz w:val="28"/>
          <w:szCs w:val="28"/>
          <w:highlight w:val="yellow"/>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1.9. Должностные лица органа внутреннего муниципального финансового контроля имеют право:</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2) при осуществлении плановых и внеплановых проверок беспрепятственно по предъявлении служебных удостоверений и копии распоряжения руководителя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r:id="rId6" w:history="1">
        <w:r w:rsidRPr="0076429A">
          <w:rPr>
            <w:rFonts w:ascii="Times New Roman" w:hAnsi="Times New Roman" w:cs="Times New Roman"/>
            <w:sz w:val="28"/>
            <w:szCs w:val="28"/>
          </w:rPr>
          <w:t>пунктами 1</w:t>
        </w:r>
      </w:hyperlink>
      <w:r w:rsidRPr="0076429A">
        <w:rPr>
          <w:rFonts w:ascii="Times New Roman" w:hAnsi="Times New Roman" w:cs="Times New Roman"/>
          <w:sz w:val="28"/>
          <w:szCs w:val="28"/>
        </w:rPr>
        <w:t xml:space="preserve"> - </w:t>
      </w:r>
      <w:hyperlink r:id="rId7" w:history="1">
        <w:r w:rsidRPr="0076429A">
          <w:rPr>
            <w:rFonts w:ascii="Times New Roman" w:hAnsi="Times New Roman" w:cs="Times New Roman"/>
            <w:sz w:val="28"/>
            <w:szCs w:val="28"/>
          </w:rPr>
          <w:t>3 части 8</w:t>
        </w:r>
      </w:hyperlink>
      <w:r w:rsidRPr="0076429A">
        <w:rPr>
          <w:rFonts w:ascii="Times New Roman" w:hAnsi="Times New Roman" w:cs="Times New Roman"/>
          <w:sz w:val="28"/>
          <w:szCs w:val="28"/>
        </w:rPr>
        <w:t xml:space="preserve"> Федерального закона от 05.04.2013г. №44-ФЗ «О контрактной системе в сфере закупок товаров, работ, услуг для обеспечения государственных и муниципальных нужд», указанные предписания выдаются до начала закупки;</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8" w:history="1">
        <w:r w:rsidRPr="0076429A">
          <w:rPr>
            <w:rFonts w:ascii="Times New Roman" w:hAnsi="Times New Roman" w:cs="Times New Roman"/>
            <w:sz w:val="28"/>
            <w:szCs w:val="28"/>
          </w:rPr>
          <w:t>кодексом</w:t>
        </w:r>
      </w:hyperlink>
      <w:r w:rsidRPr="0076429A">
        <w:rPr>
          <w:rFonts w:ascii="Times New Roman" w:hAnsi="Times New Roman" w:cs="Times New Roman"/>
          <w:sz w:val="28"/>
          <w:szCs w:val="28"/>
        </w:rPr>
        <w:t xml:space="preserve"> Российской Федерации.</w:t>
      </w:r>
    </w:p>
    <w:p w:rsidR="00177ABE" w:rsidRPr="0076429A" w:rsidRDefault="00177ABE" w:rsidP="00177ABE">
      <w:pPr>
        <w:autoSpaceDE w:val="0"/>
        <w:autoSpaceDN w:val="0"/>
        <w:adjustRightInd w:val="0"/>
        <w:ind w:firstLine="720"/>
        <w:jc w:val="both"/>
        <w:rPr>
          <w:sz w:val="28"/>
          <w:szCs w:val="28"/>
        </w:rPr>
      </w:pPr>
      <w:r w:rsidRPr="0076429A">
        <w:rPr>
          <w:sz w:val="28"/>
          <w:szCs w:val="28"/>
        </w:rPr>
        <w:t>1.10. Должностные лица органа внутреннего муниципального финансового контроля обязаны:</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77ABE" w:rsidRPr="0076429A" w:rsidRDefault="00177ABE" w:rsidP="00177ABE">
      <w:pPr>
        <w:autoSpaceDE w:val="0"/>
        <w:autoSpaceDN w:val="0"/>
        <w:adjustRightInd w:val="0"/>
        <w:ind w:firstLine="720"/>
        <w:jc w:val="both"/>
        <w:rPr>
          <w:sz w:val="28"/>
          <w:szCs w:val="28"/>
        </w:rPr>
      </w:pPr>
      <w:r w:rsidRPr="0076429A">
        <w:rPr>
          <w:sz w:val="28"/>
          <w:szCs w:val="28"/>
        </w:rPr>
        <w:t>- проводить контрольные мероприятия в соответствии с распоряжением органа внутреннего муниципального финансового контроля и настоящим Положением;</w:t>
      </w:r>
    </w:p>
    <w:p w:rsidR="00177ABE" w:rsidRPr="0076429A" w:rsidRDefault="00177ABE" w:rsidP="00177ABE">
      <w:pPr>
        <w:autoSpaceDE w:val="0"/>
        <w:autoSpaceDN w:val="0"/>
        <w:adjustRightInd w:val="0"/>
        <w:ind w:firstLine="720"/>
        <w:jc w:val="both"/>
        <w:rPr>
          <w:sz w:val="28"/>
          <w:szCs w:val="28"/>
        </w:rPr>
      </w:pPr>
      <w:r w:rsidRPr="0076429A">
        <w:rPr>
          <w:sz w:val="28"/>
          <w:szCs w:val="28"/>
        </w:rPr>
        <w:t>- знакомить руководителя или уполномоченное должностное лицо объекта контроля (далее - представитель объекта контроля) с копией распоряжения и удостоверением на проведение контрольного мероприятия, с распоряжением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 при выявлении факта совершения действия (бездействия), содержащего признаки правонарушения и преступления, незамедлительно проинформировать главу </w:t>
      </w:r>
      <w:proofErr w:type="spellStart"/>
      <w:r w:rsidR="0032319E">
        <w:rPr>
          <w:sz w:val="28"/>
          <w:szCs w:val="28"/>
        </w:rPr>
        <w:t>Малосеменовского</w:t>
      </w:r>
      <w:proofErr w:type="spellEnd"/>
      <w:r w:rsidR="0032319E">
        <w:rPr>
          <w:sz w:val="28"/>
          <w:szCs w:val="28"/>
        </w:rPr>
        <w:t xml:space="preserve"> </w:t>
      </w:r>
      <w:r w:rsidR="009C5F1E">
        <w:rPr>
          <w:sz w:val="28"/>
          <w:szCs w:val="28"/>
        </w:rPr>
        <w:t>муниципального образования</w:t>
      </w:r>
      <w:r w:rsidR="009C5F1E" w:rsidRPr="0076429A">
        <w:rPr>
          <w:sz w:val="28"/>
          <w:szCs w:val="28"/>
        </w:rPr>
        <w:t xml:space="preserve"> </w:t>
      </w:r>
      <w:r w:rsidRPr="0076429A">
        <w:rPr>
          <w:sz w:val="28"/>
          <w:szCs w:val="28"/>
        </w:rPr>
        <w:t>и направить документы и иные материалы в правоохранительные органы.</w:t>
      </w:r>
    </w:p>
    <w:p w:rsidR="00177ABE" w:rsidRPr="0076429A" w:rsidRDefault="00177ABE" w:rsidP="00177ABE">
      <w:pPr>
        <w:autoSpaceDE w:val="0"/>
        <w:autoSpaceDN w:val="0"/>
        <w:adjustRightInd w:val="0"/>
        <w:ind w:firstLine="720"/>
        <w:jc w:val="both"/>
        <w:rPr>
          <w:sz w:val="28"/>
          <w:szCs w:val="28"/>
        </w:rPr>
      </w:pPr>
      <w:r w:rsidRPr="0076429A">
        <w:rPr>
          <w:sz w:val="28"/>
          <w:szCs w:val="28"/>
        </w:rPr>
        <w:t>1.11. Должностные лица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177ABE" w:rsidRPr="0076429A" w:rsidRDefault="00177ABE" w:rsidP="00177ABE">
      <w:pPr>
        <w:autoSpaceDE w:val="0"/>
        <w:autoSpaceDN w:val="0"/>
        <w:adjustRightInd w:val="0"/>
        <w:ind w:firstLine="720"/>
        <w:jc w:val="both"/>
        <w:rPr>
          <w:sz w:val="28"/>
          <w:szCs w:val="28"/>
        </w:rPr>
      </w:pPr>
      <w:r w:rsidRPr="0076429A">
        <w:rPr>
          <w:sz w:val="28"/>
          <w:szCs w:val="28"/>
        </w:rPr>
        <w:t>1.12.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тридцати рабочих дней. Результаты встречной проверки оформляются актом, который прилагается к материалам выездной или камеральной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1.13.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w:t>
      </w:r>
      <w:proofErr w:type="spellStart"/>
      <w:r w:rsidR="0032319E">
        <w:rPr>
          <w:sz w:val="28"/>
          <w:szCs w:val="28"/>
        </w:rPr>
        <w:t>Малосеменовского</w:t>
      </w:r>
      <w:proofErr w:type="spellEnd"/>
      <w:r w:rsidR="0032319E">
        <w:rPr>
          <w:sz w:val="28"/>
          <w:szCs w:val="28"/>
        </w:rPr>
        <w:t xml:space="preserve"> </w:t>
      </w:r>
      <w:r w:rsidR="009C5F1E">
        <w:rPr>
          <w:sz w:val="28"/>
          <w:szCs w:val="28"/>
        </w:rPr>
        <w:t>муниципального образования</w:t>
      </w:r>
      <w:r w:rsidRPr="0076429A">
        <w:rPr>
          <w:sz w:val="28"/>
          <w:szCs w:val="28"/>
        </w:rPr>
        <w:t xml:space="preserve"> и оформляется распорядительным актом.</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1.14. Контрольная деятельность подразделяется </w:t>
      </w:r>
      <w:proofErr w:type="gramStart"/>
      <w:r w:rsidRPr="0076429A">
        <w:rPr>
          <w:sz w:val="28"/>
          <w:szCs w:val="28"/>
        </w:rPr>
        <w:t>на</w:t>
      </w:r>
      <w:proofErr w:type="gramEnd"/>
      <w:r w:rsidRPr="0076429A">
        <w:rPr>
          <w:sz w:val="28"/>
          <w:szCs w:val="28"/>
        </w:rPr>
        <w:t xml:space="preserve"> плановую и внеплановую.</w:t>
      </w:r>
    </w:p>
    <w:p w:rsidR="00177ABE" w:rsidRPr="0076429A" w:rsidRDefault="00177ABE" w:rsidP="00177ABE">
      <w:pPr>
        <w:autoSpaceDE w:val="0"/>
        <w:autoSpaceDN w:val="0"/>
        <w:adjustRightInd w:val="0"/>
        <w:ind w:firstLine="720"/>
        <w:jc w:val="both"/>
        <w:rPr>
          <w:sz w:val="28"/>
          <w:szCs w:val="28"/>
        </w:rPr>
      </w:pPr>
      <w:r w:rsidRPr="0076429A">
        <w:rPr>
          <w:sz w:val="28"/>
          <w:szCs w:val="28"/>
        </w:rPr>
        <w:t>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2 настоящего Положения.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Внеплановая контрольная деятельность осуществляется по следующим основаниям:</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177ABE" w:rsidRPr="0076429A" w:rsidRDefault="00177ABE" w:rsidP="00177ABE">
      <w:pPr>
        <w:pStyle w:val="ConsPlusNormal"/>
        <w:ind w:firstLine="540"/>
        <w:jc w:val="both"/>
        <w:rPr>
          <w:rFonts w:ascii="Times New Roman" w:hAnsi="Times New Roman" w:cs="Times New Roman"/>
          <w:sz w:val="28"/>
          <w:szCs w:val="28"/>
        </w:rPr>
      </w:pPr>
      <w:r w:rsidRPr="0076429A">
        <w:rPr>
          <w:rFonts w:ascii="Times New Roman" w:hAnsi="Times New Roman" w:cs="Times New Roman"/>
          <w:sz w:val="28"/>
          <w:szCs w:val="28"/>
        </w:rPr>
        <w:t>3) истечение срока исполнения ранее выданного предписания.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t>1.15.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77ABE" w:rsidRPr="0076429A" w:rsidRDefault="00177ABE" w:rsidP="00177ABE">
      <w:pPr>
        <w:autoSpaceDE w:val="0"/>
        <w:autoSpaceDN w:val="0"/>
        <w:adjustRightInd w:val="0"/>
        <w:ind w:firstLine="720"/>
        <w:jc w:val="both"/>
        <w:rPr>
          <w:sz w:val="28"/>
          <w:szCs w:val="28"/>
        </w:rPr>
      </w:pPr>
      <w:r w:rsidRPr="0076429A">
        <w:rPr>
          <w:sz w:val="28"/>
          <w:szCs w:val="28"/>
        </w:rPr>
        <w:t>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Срок представления документов и информации устанавливается в запросе и исчисляется </w:t>
      </w:r>
      <w:proofErr w:type="gramStart"/>
      <w:r w:rsidRPr="0076429A">
        <w:rPr>
          <w:sz w:val="28"/>
          <w:szCs w:val="28"/>
        </w:rPr>
        <w:t>с даты получения</w:t>
      </w:r>
      <w:proofErr w:type="gramEnd"/>
      <w:r w:rsidRPr="0076429A">
        <w:rPr>
          <w:sz w:val="28"/>
          <w:szCs w:val="28"/>
        </w:rPr>
        <w:t xml:space="preserve"> такого запроса.</w:t>
      </w:r>
    </w:p>
    <w:p w:rsidR="00177ABE" w:rsidRPr="0076429A" w:rsidRDefault="00177ABE" w:rsidP="00177ABE">
      <w:pPr>
        <w:autoSpaceDE w:val="0"/>
        <w:autoSpaceDN w:val="0"/>
        <w:adjustRightInd w:val="0"/>
        <w:ind w:firstLine="720"/>
        <w:jc w:val="both"/>
        <w:rPr>
          <w:sz w:val="28"/>
          <w:szCs w:val="28"/>
        </w:rPr>
      </w:pPr>
      <w:r w:rsidRPr="0076429A">
        <w:rPr>
          <w:sz w:val="28"/>
          <w:szCs w:val="28"/>
        </w:rPr>
        <w:t>1.16.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1.17. </w:t>
      </w:r>
      <w:proofErr w:type="gramStart"/>
      <w:r w:rsidRPr="0076429A">
        <w:rPr>
          <w:sz w:val="28"/>
          <w:szCs w:val="28"/>
        </w:rPr>
        <w:t>При осуществлении контроля в сфере закупок органом внутреннего муниципального финансового контроля используется информация, содержащаяся в единой информационной системе в сфере закупок, созданной в соответствии с Федеральным законом № 44-ФЗ (а до ввода ее в эксплуатацию - на официальном сайте РФ в сети «Интернет» для размещения информации о размещении заказов на поставки товаров, выполнение работ, оказание услуг - ч. 2 ст. 112 Закона № 44-ФЗ).</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Информация, содержащаяся в единой информационной системе в сфере закупок, используется в целях планирования контрольной деятельности, а также осуществления внеплановых контрольных мероприятий.</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Ведение документооборота в единой информационной системе в сфере закупок при осуществлении контроля в отношении закупок осуществляется в соответствии с требованиями, установленными Правительством Российской Федерации к порядку функционирования единой информационной системы в сфере закупок.</w:t>
      </w:r>
    </w:p>
    <w:p w:rsidR="00177ABE" w:rsidRPr="0076429A" w:rsidRDefault="00177ABE" w:rsidP="00177ABE">
      <w:pPr>
        <w:autoSpaceDE w:val="0"/>
        <w:autoSpaceDN w:val="0"/>
        <w:adjustRightInd w:val="0"/>
        <w:spacing w:before="108" w:after="108"/>
        <w:jc w:val="center"/>
        <w:outlineLvl w:val="0"/>
        <w:rPr>
          <w:b/>
          <w:bCs/>
          <w:sz w:val="28"/>
          <w:szCs w:val="28"/>
        </w:rPr>
      </w:pPr>
    </w:p>
    <w:p w:rsidR="00177ABE" w:rsidRPr="0076429A" w:rsidRDefault="00177ABE" w:rsidP="00177ABE">
      <w:pPr>
        <w:autoSpaceDE w:val="0"/>
        <w:autoSpaceDN w:val="0"/>
        <w:adjustRightInd w:val="0"/>
        <w:spacing w:before="108" w:after="108"/>
        <w:jc w:val="center"/>
        <w:outlineLvl w:val="0"/>
        <w:rPr>
          <w:b/>
          <w:bCs/>
          <w:sz w:val="28"/>
          <w:szCs w:val="28"/>
        </w:rPr>
      </w:pPr>
      <w:r w:rsidRPr="0076429A">
        <w:rPr>
          <w:b/>
          <w:bCs/>
          <w:sz w:val="28"/>
          <w:szCs w:val="28"/>
        </w:rPr>
        <w:t>2. Порядок планирования контрольной деятельности</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ind w:firstLine="720"/>
        <w:jc w:val="both"/>
        <w:rPr>
          <w:sz w:val="28"/>
          <w:szCs w:val="28"/>
        </w:rPr>
      </w:pPr>
      <w:r w:rsidRPr="0076429A">
        <w:rPr>
          <w:sz w:val="28"/>
          <w:szCs w:val="28"/>
        </w:rPr>
        <w:t>2.1.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 План контрольных мероприятий) на очередной календарный год (поквартально).</w:t>
      </w:r>
    </w:p>
    <w:p w:rsidR="00177ABE" w:rsidRPr="0076429A" w:rsidRDefault="00177ABE" w:rsidP="00177ABE">
      <w:pPr>
        <w:autoSpaceDE w:val="0"/>
        <w:autoSpaceDN w:val="0"/>
        <w:adjustRightInd w:val="0"/>
        <w:ind w:firstLine="720"/>
        <w:jc w:val="both"/>
        <w:rPr>
          <w:sz w:val="28"/>
          <w:szCs w:val="28"/>
        </w:rPr>
      </w:pPr>
      <w:r w:rsidRPr="0076429A">
        <w:rPr>
          <w:sz w:val="28"/>
          <w:szCs w:val="28"/>
        </w:rPr>
        <w:t>2.2. План контрольных мероприятий представляет собой перечень контрольных мероприятий, которые планируется осуществить в календарном году.</w:t>
      </w:r>
    </w:p>
    <w:p w:rsidR="00177ABE" w:rsidRPr="0076429A" w:rsidRDefault="00177ABE" w:rsidP="00177ABE">
      <w:pPr>
        <w:autoSpaceDE w:val="0"/>
        <w:autoSpaceDN w:val="0"/>
        <w:adjustRightInd w:val="0"/>
        <w:ind w:firstLine="720"/>
        <w:jc w:val="both"/>
        <w:rPr>
          <w:sz w:val="28"/>
          <w:szCs w:val="28"/>
        </w:rPr>
      </w:pPr>
      <w:r w:rsidRPr="0076429A">
        <w:rPr>
          <w:sz w:val="28"/>
          <w:szCs w:val="28"/>
        </w:rPr>
        <w:t>2.3. Составление Плана контрольных мероприятий осуществляется органом внутреннего муниципального финансового контроля с соблюдением следующих условий:</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 обеспечение равномерности нагрузки на ответственного за организацию осуществления контрольных мероприятий;</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 необходимости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органа внутреннего муниципального финансового контроля предыдущих лет (последние три - пять лет).</w:t>
      </w:r>
    </w:p>
    <w:p w:rsidR="00177ABE" w:rsidRPr="0076429A" w:rsidRDefault="00177ABE" w:rsidP="00177ABE">
      <w:pPr>
        <w:autoSpaceDE w:val="0"/>
        <w:autoSpaceDN w:val="0"/>
        <w:adjustRightInd w:val="0"/>
        <w:ind w:firstLine="720"/>
        <w:jc w:val="both"/>
        <w:rPr>
          <w:sz w:val="28"/>
          <w:szCs w:val="28"/>
        </w:rPr>
      </w:pPr>
      <w:r w:rsidRPr="0076429A">
        <w:rPr>
          <w:sz w:val="28"/>
          <w:szCs w:val="28"/>
        </w:rPr>
        <w:t>2.4.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177ABE" w:rsidRPr="0076429A" w:rsidRDefault="00177ABE" w:rsidP="00177ABE">
      <w:pPr>
        <w:autoSpaceDE w:val="0"/>
        <w:autoSpaceDN w:val="0"/>
        <w:adjustRightInd w:val="0"/>
        <w:ind w:firstLine="720"/>
        <w:jc w:val="both"/>
        <w:rPr>
          <w:sz w:val="28"/>
          <w:szCs w:val="28"/>
        </w:rPr>
      </w:pPr>
      <w:r w:rsidRPr="0076429A">
        <w:rPr>
          <w:sz w:val="28"/>
          <w:szCs w:val="28"/>
        </w:rPr>
        <w:t>- существенность и значимость мероприятий, осуществляемых объектами контроля, в отношении которых предполагается проведение контрольных мероприятий, и (или) направления и объемов бюджетных расходов;</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 оценка состояния внутреннего финансового контроля и аудита в отношении объекта контроля, полученная в результате проведения органом внутреннего муниципального финансового анализа осуществления главными администраторами средств бюджета </w:t>
      </w:r>
      <w:proofErr w:type="spellStart"/>
      <w:r w:rsidR="00F9183A">
        <w:rPr>
          <w:sz w:val="28"/>
          <w:szCs w:val="28"/>
        </w:rPr>
        <w:t>Малосеменовского</w:t>
      </w:r>
      <w:proofErr w:type="spellEnd"/>
      <w:r w:rsidR="009C5F1E">
        <w:rPr>
          <w:sz w:val="28"/>
          <w:szCs w:val="28"/>
        </w:rPr>
        <w:t xml:space="preserve"> муниципального образования</w:t>
      </w:r>
      <w:r w:rsidR="009C5F1E" w:rsidRPr="0076429A">
        <w:rPr>
          <w:sz w:val="28"/>
          <w:szCs w:val="28"/>
        </w:rPr>
        <w:t xml:space="preserve"> </w:t>
      </w:r>
      <w:r w:rsidRPr="0076429A">
        <w:rPr>
          <w:sz w:val="28"/>
          <w:szCs w:val="28"/>
        </w:rPr>
        <w:t>внутреннего финансового контроля и внутреннего финансового аудита;</w:t>
      </w:r>
    </w:p>
    <w:p w:rsidR="00177ABE" w:rsidRPr="0076429A" w:rsidRDefault="00177ABE" w:rsidP="00177ABE">
      <w:pPr>
        <w:autoSpaceDE w:val="0"/>
        <w:autoSpaceDN w:val="0"/>
        <w:adjustRightInd w:val="0"/>
        <w:ind w:firstLine="720"/>
        <w:jc w:val="both"/>
        <w:rPr>
          <w:sz w:val="28"/>
          <w:szCs w:val="28"/>
        </w:rPr>
      </w:pPr>
      <w:r w:rsidRPr="0076429A">
        <w:rPr>
          <w:sz w:val="28"/>
          <w:szCs w:val="28"/>
        </w:rPr>
        <w:t>- период, прошедший с момента проведения идентичного контрольного мероприятия органом внутреннего муниципального финансового контроля (в случае, если указанный период превышает три года, данный критерий имеет наибольший вес среди критериев отбора);</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информация о наличии признаков нарушений в финансово-бюджетной сфере в отношении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по результатам анализа данных единой информационной системы в сфере закупок.</w:t>
      </w:r>
    </w:p>
    <w:p w:rsidR="00177ABE" w:rsidRPr="0076429A" w:rsidRDefault="00177ABE" w:rsidP="00177ABE">
      <w:pPr>
        <w:autoSpaceDE w:val="0"/>
        <w:autoSpaceDN w:val="0"/>
        <w:adjustRightInd w:val="0"/>
        <w:ind w:firstLine="720"/>
        <w:jc w:val="both"/>
        <w:rPr>
          <w:sz w:val="28"/>
          <w:szCs w:val="28"/>
        </w:rPr>
      </w:pPr>
      <w:r w:rsidRPr="0076429A">
        <w:rPr>
          <w:sz w:val="28"/>
          <w:szCs w:val="28"/>
        </w:rPr>
        <w:t>2.5. Составление Плана контрольных мероприятий осуществляется с учетом информации о планируемых (проводимых) идентичных контрольных мероприятиях в целях исключения дублирования контрольной деятельности.</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 xml:space="preserve">В целях настоящего Положения под идентичным контрольным мероприятием понимается контрольное мероприятие, в рамках которого органами муниципального финансового контроля </w:t>
      </w:r>
      <w:proofErr w:type="spellStart"/>
      <w:r w:rsidR="00F9183A">
        <w:rPr>
          <w:sz w:val="28"/>
          <w:szCs w:val="28"/>
        </w:rPr>
        <w:t>Малосеменовского</w:t>
      </w:r>
      <w:proofErr w:type="spellEnd"/>
      <w:r w:rsidR="00F9183A">
        <w:rPr>
          <w:sz w:val="28"/>
          <w:szCs w:val="28"/>
        </w:rPr>
        <w:t xml:space="preserve"> </w:t>
      </w:r>
      <w:r w:rsidR="009C5F1E">
        <w:rPr>
          <w:sz w:val="28"/>
          <w:szCs w:val="28"/>
        </w:rPr>
        <w:t>муниципального образования</w:t>
      </w:r>
      <w:r w:rsidR="009C5F1E" w:rsidRPr="0076429A">
        <w:rPr>
          <w:sz w:val="28"/>
          <w:szCs w:val="28"/>
        </w:rPr>
        <w:t xml:space="preserve"> </w:t>
      </w:r>
      <w:r w:rsidRPr="0076429A">
        <w:rPr>
          <w:sz w:val="28"/>
          <w:szCs w:val="28"/>
        </w:rPr>
        <w:t xml:space="preserve"> проводятся (планируются к проведению) контрольные действия по документальному и фактическому изучению деятельности одного и того же объекта контроля по одной и той же теме контрольного мероприятия по одному и тому же проверяемому периоду.</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2.6. При составлении Плана контрольных мероприятий периодичность проведения контрольных мероприятий устанавливается главой </w:t>
      </w:r>
      <w:proofErr w:type="spellStart"/>
      <w:r w:rsidR="00F9183A">
        <w:rPr>
          <w:sz w:val="28"/>
          <w:szCs w:val="28"/>
        </w:rPr>
        <w:t>Малосеменовского</w:t>
      </w:r>
      <w:proofErr w:type="spellEnd"/>
      <w:r w:rsidR="00F9183A">
        <w:rPr>
          <w:sz w:val="28"/>
          <w:szCs w:val="28"/>
        </w:rPr>
        <w:t xml:space="preserve"> </w:t>
      </w:r>
      <w:r w:rsidR="009C5F1E">
        <w:rPr>
          <w:sz w:val="28"/>
          <w:szCs w:val="28"/>
        </w:rPr>
        <w:t>муниципального образования</w:t>
      </w:r>
      <w:r w:rsidRPr="0076429A">
        <w:rPr>
          <w:sz w:val="28"/>
          <w:szCs w:val="28"/>
        </w:rPr>
        <w:t>, исходя из организационных, кадровых, материальных и финансовых ресурсов органа внутреннего муниципального финансового контроля, но не чаще одного раза в год.</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Плановые проверки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уполномоченных органов, уполномоченных учреждений проводятся органом внутреннего муниципального финансового контроля администрации </w:t>
      </w:r>
      <w:proofErr w:type="spellStart"/>
      <w:r w:rsidR="00F9183A">
        <w:rPr>
          <w:sz w:val="28"/>
          <w:szCs w:val="28"/>
        </w:rPr>
        <w:t>Малосеменовского</w:t>
      </w:r>
      <w:proofErr w:type="spellEnd"/>
      <w:r w:rsidR="009C5F1E">
        <w:rPr>
          <w:sz w:val="28"/>
          <w:szCs w:val="28"/>
        </w:rPr>
        <w:t xml:space="preserve"> муниципального образования</w:t>
      </w:r>
      <w:r w:rsidR="009C5F1E" w:rsidRPr="0076429A">
        <w:rPr>
          <w:sz w:val="28"/>
          <w:szCs w:val="28"/>
        </w:rPr>
        <w:t xml:space="preserve"> </w:t>
      </w:r>
      <w:r w:rsidRPr="0076429A">
        <w:rPr>
          <w:sz w:val="28"/>
          <w:szCs w:val="28"/>
        </w:rPr>
        <w:t>не чаще чем один раз в шесть месяцев.</w:t>
      </w:r>
    </w:p>
    <w:p w:rsidR="00177ABE" w:rsidRPr="0076429A" w:rsidRDefault="00177ABE" w:rsidP="00177ABE">
      <w:pPr>
        <w:autoSpaceDE w:val="0"/>
        <w:autoSpaceDN w:val="0"/>
        <w:adjustRightInd w:val="0"/>
        <w:ind w:firstLine="720"/>
        <w:jc w:val="both"/>
        <w:rPr>
          <w:sz w:val="28"/>
          <w:szCs w:val="28"/>
        </w:rPr>
      </w:pPr>
      <w:r w:rsidRPr="0076429A">
        <w:rPr>
          <w:sz w:val="28"/>
          <w:szCs w:val="28"/>
        </w:rPr>
        <w:t>2.7. В Плане контрольных мероприятий по каждому контрольному мероприятию указываются:</w:t>
      </w:r>
    </w:p>
    <w:p w:rsidR="00177ABE" w:rsidRPr="0076429A" w:rsidRDefault="00177ABE" w:rsidP="00177ABE">
      <w:pPr>
        <w:autoSpaceDE w:val="0"/>
        <w:autoSpaceDN w:val="0"/>
        <w:adjustRightInd w:val="0"/>
        <w:ind w:firstLine="720"/>
        <w:jc w:val="both"/>
        <w:rPr>
          <w:sz w:val="28"/>
          <w:szCs w:val="28"/>
        </w:rPr>
      </w:pPr>
      <w:r w:rsidRPr="0076429A">
        <w:rPr>
          <w:sz w:val="28"/>
          <w:szCs w:val="28"/>
        </w:rPr>
        <w:t>- объект (объекты)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тема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проверяемый период.</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2.8. План контрольных мероприятий составляется главой </w:t>
      </w:r>
      <w:proofErr w:type="spellStart"/>
      <w:r w:rsidR="00F9183A">
        <w:rPr>
          <w:sz w:val="28"/>
          <w:szCs w:val="28"/>
        </w:rPr>
        <w:t>Малосеменовского</w:t>
      </w:r>
      <w:proofErr w:type="spellEnd"/>
      <w:r w:rsidR="009C5F1E">
        <w:rPr>
          <w:sz w:val="28"/>
          <w:szCs w:val="28"/>
        </w:rPr>
        <w:t xml:space="preserve"> 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spacing w:before="108" w:after="108"/>
        <w:jc w:val="center"/>
        <w:outlineLvl w:val="0"/>
        <w:rPr>
          <w:b/>
          <w:bCs/>
          <w:sz w:val="28"/>
          <w:szCs w:val="28"/>
        </w:rPr>
      </w:pPr>
      <w:r w:rsidRPr="0076429A">
        <w:rPr>
          <w:b/>
          <w:bCs/>
          <w:sz w:val="28"/>
          <w:szCs w:val="28"/>
        </w:rPr>
        <w:t>3. Порядок организации контрольных мероприятий</w:t>
      </w:r>
    </w:p>
    <w:p w:rsidR="00177ABE" w:rsidRPr="0076429A" w:rsidRDefault="00177ABE" w:rsidP="00177ABE">
      <w:pPr>
        <w:autoSpaceDE w:val="0"/>
        <w:autoSpaceDN w:val="0"/>
        <w:adjustRightInd w:val="0"/>
        <w:ind w:firstLine="720"/>
        <w:jc w:val="both"/>
        <w:rPr>
          <w:sz w:val="28"/>
          <w:szCs w:val="28"/>
        </w:rPr>
      </w:pPr>
    </w:p>
    <w:p w:rsidR="00177ABE" w:rsidRPr="0076429A" w:rsidRDefault="00177ABE" w:rsidP="00177ABE">
      <w:pPr>
        <w:autoSpaceDE w:val="0"/>
        <w:autoSpaceDN w:val="0"/>
        <w:adjustRightInd w:val="0"/>
        <w:ind w:firstLine="720"/>
        <w:jc w:val="both"/>
        <w:rPr>
          <w:sz w:val="28"/>
          <w:szCs w:val="28"/>
        </w:rPr>
      </w:pPr>
      <w:r w:rsidRPr="0076429A">
        <w:rPr>
          <w:sz w:val="28"/>
          <w:szCs w:val="28"/>
        </w:rPr>
        <w:t>3.1. К процедурам организации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3.2. Назначение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3.2.1. Контрольное мероприятие проводится на основании распорядительного акта органа внутреннего муниципального финансового контроля о его назначении (далее - распоряжение о назначении контрольного мероприятия), в котором указывается:</w:t>
      </w:r>
    </w:p>
    <w:p w:rsidR="00177ABE" w:rsidRPr="0076429A" w:rsidRDefault="00177ABE" w:rsidP="00177ABE">
      <w:pPr>
        <w:autoSpaceDE w:val="0"/>
        <w:autoSpaceDN w:val="0"/>
        <w:adjustRightInd w:val="0"/>
        <w:ind w:firstLine="720"/>
        <w:jc w:val="both"/>
        <w:rPr>
          <w:sz w:val="28"/>
          <w:szCs w:val="28"/>
        </w:rPr>
      </w:pPr>
      <w:r w:rsidRPr="0076429A">
        <w:rPr>
          <w:sz w:val="28"/>
          <w:szCs w:val="28"/>
        </w:rPr>
        <w:t>- наименование объекта (объектов)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проверяемый период;</w:t>
      </w:r>
    </w:p>
    <w:p w:rsidR="00177ABE" w:rsidRPr="0076429A" w:rsidRDefault="00177ABE" w:rsidP="00177ABE">
      <w:pPr>
        <w:autoSpaceDE w:val="0"/>
        <w:autoSpaceDN w:val="0"/>
        <w:adjustRightInd w:val="0"/>
        <w:ind w:firstLine="720"/>
        <w:jc w:val="both"/>
        <w:rPr>
          <w:sz w:val="28"/>
          <w:szCs w:val="28"/>
        </w:rPr>
      </w:pPr>
      <w:r w:rsidRPr="0076429A">
        <w:rPr>
          <w:sz w:val="28"/>
          <w:szCs w:val="28"/>
        </w:rPr>
        <w:t>- тема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основание проведения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должность, фамилия, имя, отчество должностного лица, уполномоченного на проведение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срок проведения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В ходе контрольного мероприятия по решению руководителя контрольной группы при необходимости участниками контрольной группы составляются справки по результатам проведения ими контрольных действий по отдельным вопросам программы контрольного мероприятия, которые подписываются указанным участником контрольной группы, руководителем контрольной группы, должностным лицом объекта контроля, ответственным за соответствующий участок работы.</w:t>
      </w:r>
    </w:p>
    <w:p w:rsidR="00177ABE" w:rsidRPr="0076429A" w:rsidRDefault="00177ABE" w:rsidP="00177ABE">
      <w:pPr>
        <w:autoSpaceDE w:val="0"/>
        <w:autoSpaceDN w:val="0"/>
        <w:adjustRightInd w:val="0"/>
        <w:ind w:firstLine="720"/>
        <w:jc w:val="both"/>
        <w:rPr>
          <w:sz w:val="28"/>
          <w:szCs w:val="28"/>
        </w:rPr>
      </w:pPr>
      <w:r w:rsidRPr="0076429A">
        <w:rPr>
          <w:sz w:val="28"/>
          <w:szCs w:val="28"/>
        </w:rPr>
        <w:t>Справки прилагаются к акту контрольного мероприятия, а информация, изложенная в них, учитывается при составлении акта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3.2.2. На основании распоряжения о назначении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составляется программа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оформляется удостоверение на проведение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В программе контрольного мероприятия указывается тема контрольного мероприятия и наименование объектов контроля, перечень основных вопросов, подлежащих изучению в ходе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При составлении программы контрольного мероприятия проводится сбор и анализ информации об объекте контроля, в том числе информации, содержащейся в единой информационной системе в сфере закупок, информации о состоянии системы финансового управления (финансового менеджмента) и внутреннего финансового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Программа контрольного мероприятия (внесение изменений в нее) утверждается главой </w:t>
      </w:r>
      <w:proofErr w:type="spellStart"/>
      <w:r w:rsidR="001A4FE2">
        <w:rPr>
          <w:sz w:val="28"/>
          <w:szCs w:val="28"/>
        </w:rPr>
        <w:t>Малосеменовского</w:t>
      </w:r>
      <w:proofErr w:type="spellEnd"/>
      <w:r w:rsidR="001A4FE2">
        <w:rPr>
          <w:sz w:val="28"/>
          <w:szCs w:val="28"/>
        </w:rPr>
        <w:t xml:space="preserve"> </w:t>
      </w:r>
      <w:r w:rsidR="009C5F1E">
        <w:rPr>
          <w:sz w:val="28"/>
          <w:szCs w:val="28"/>
        </w:rPr>
        <w:t>муниципального образования</w:t>
      </w:r>
      <w:r w:rsidRPr="0076429A">
        <w:rPr>
          <w:sz w:val="28"/>
          <w:szCs w:val="28"/>
        </w:rPr>
        <w:t>.</w:t>
      </w:r>
    </w:p>
    <w:p w:rsidR="00177ABE" w:rsidRPr="0076429A" w:rsidRDefault="00177ABE" w:rsidP="00177ABE">
      <w:pPr>
        <w:autoSpaceDE w:val="0"/>
        <w:autoSpaceDN w:val="0"/>
        <w:adjustRightInd w:val="0"/>
        <w:ind w:firstLine="720"/>
        <w:jc w:val="both"/>
        <w:rPr>
          <w:sz w:val="28"/>
          <w:szCs w:val="28"/>
        </w:rPr>
      </w:pPr>
      <w:r w:rsidRPr="0076429A">
        <w:rPr>
          <w:sz w:val="28"/>
          <w:szCs w:val="28"/>
        </w:rPr>
        <w:t>Внесение изменений в программу контрольного мероприятия осуществляется на основании докладной записки должностного лица органа внутреннего муниципального финансового контроля, проводившего проверку, с изложением причин о необходимости внесения изменений.</w:t>
      </w:r>
    </w:p>
    <w:p w:rsidR="00177ABE" w:rsidRPr="0076429A" w:rsidRDefault="00177ABE" w:rsidP="00177ABE">
      <w:pPr>
        <w:autoSpaceDE w:val="0"/>
        <w:autoSpaceDN w:val="0"/>
        <w:adjustRightInd w:val="0"/>
        <w:ind w:firstLine="720"/>
        <w:jc w:val="both"/>
        <w:rPr>
          <w:sz w:val="28"/>
          <w:szCs w:val="28"/>
        </w:rPr>
      </w:pPr>
      <w:r w:rsidRPr="0076429A">
        <w:rPr>
          <w:sz w:val="28"/>
          <w:szCs w:val="28"/>
        </w:rPr>
        <w:t>3.3. Проведение обследования.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xml:space="preserve">3.3.1. При обследовании осуществляются анализ и оценка </w:t>
      </w:r>
      <w:proofErr w:type="gramStart"/>
      <w:r w:rsidRPr="0076429A">
        <w:rPr>
          <w:sz w:val="28"/>
          <w:szCs w:val="28"/>
        </w:rPr>
        <w:t>состояния сферы деятельности объекта контроля</w:t>
      </w:r>
      <w:proofErr w:type="gramEnd"/>
      <w:r w:rsidRPr="0076429A">
        <w:rPr>
          <w:sz w:val="28"/>
          <w:szCs w:val="28"/>
        </w:rPr>
        <w:t xml:space="preserve"> в соответствии с темой, определенной распоряжением о назначении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3.3.2. Обследование (за исключением обследования, проводимого в рамках камеральных и выездных проверок, ревизий) проводится в порядке, установленном для выездных проверок (ревизий). Срок проведения обследования не может превышать тридцати календарных дней.</w:t>
      </w:r>
    </w:p>
    <w:p w:rsidR="00177ABE" w:rsidRPr="0076429A" w:rsidRDefault="00177ABE" w:rsidP="00177ABE">
      <w:pPr>
        <w:autoSpaceDE w:val="0"/>
        <w:autoSpaceDN w:val="0"/>
        <w:adjustRightInd w:val="0"/>
        <w:ind w:firstLine="720"/>
        <w:jc w:val="both"/>
        <w:rPr>
          <w:sz w:val="28"/>
          <w:szCs w:val="28"/>
        </w:rPr>
      </w:pPr>
      <w:r w:rsidRPr="0076429A">
        <w:rPr>
          <w:sz w:val="28"/>
          <w:szCs w:val="28"/>
        </w:rPr>
        <w:t>3.3.3. При проведении обследования могут проводиться исследования с использованием фото-, видео- и ауди</w:t>
      </w:r>
      <w:proofErr w:type="gramStart"/>
      <w:r w:rsidRPr="0076429A">
        <w:rPr>
          <w:sz w:val="28"/>
          <w:szCs w:val="28"/>
        </w:rPr>
        <w:t>о-</w:t>
      </w:r>
      <w:proofErr w:type="gramEnd"/>
      <w:r w:rsidRPr="0076429A">
        <w:rPr>
          <w:sz w:val="28"/>
          <w:szCs w:val="28"/>
        </w:rPr>
        <w:t>, а также иных видов техники и приборов, в том числе измерительных приборов.</w:t>
      </w:r>
    </w:p>
    <w:p w:rsidR="00177ABE" w:rsidRPr="0076429A" w:rsidRDefault="00177ABE" w:rsidP="00177ABE">
      <w:pPr>
        <w:autoSpaceDE w:val="0"/>
        <w:autoSpaceDN w:val="0"/>
        <w:adjustRightInd w:val="0"/>
        <w:ind w:firstLine="720"/>
        <w:jc w:val="both"/>
        <w:rPr>
          <w:sz w:val="28"/>
          <w:szCs w:val="28"/>
        </w:rPr>
      </w:pPr>
      <w:r w:rsidRPr="0076429A">
        <w:rPr>
          <w:sz w:val="28"/>
          <w:szCs w:val="28"/>
        </w:rPr>
        <w:t>3.3.4. Результаты проведения обследования оформляются заключением, которое подписывается должностным лицом органа внутреннего муниципального финансового контроля, проводившим обследование, не позднее последнего дня срока проведения обследования. Заключение в течение трех рабочих дней после его подписания направляется (вручается) представителю объекта контроля в соответствии с пунктом 1.14 настоящего Положения.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3.3.5. Заключение и иные материалы обследования подлежат рассмотрению главой </w:t>
      </w:r>
      <w:proofErr w:type="spellStart"/>
      <w:r w:rsidR="001A4FE2">
        <w:rPr>
          <w:sz w:val="28"/>
          <w:szCs w:val="28"/>
        </w:rPr>
        <w:t>Малосеменовского</w:t>
      </w:r>
      <w:proofErr w:type="spellEnd"/>
      <w:r w:rsidR="001A4FE2">
        <w:rPr>
          <w:sz w:val="28"/>
          <w:szCs w:val="28"/>
        </w:rPr>
        <w:t xml:space="preserve"> </w:t>
      </w:r>
      <w:r w:rsidR="009C5F1E">
        <w:rPr>
          <w:sz w:val="28"/>
          <w:szCs w:val="28"/>
        </w:rPr>
        <w:t>муниципального образования</w:t>
      </w:r>
      <w:r w:rsidR="009C5F1E" w:rsidRPr="0076429A">
        <w:rPr>
          <w:sz w:val="28"/>
          <w:szCs w:val="28"/>
        </w:rPr>
        <w:t xml:space="preserve"> </w:t>
      </w:r>
      <w:r w:rsidRPr="0076429A">
        <w:rPr>
          <w:sz w:val="28"/>
          <w:szCs w:val="28"/>
        </w:rPr>
        <w:t>в срок не более десяти календарных дней с момента направления (вручения) заключения представителю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3.3.6. По итогам рассмотрения заключения, подготовленного по результатам проведения обследования, глава </w:t>
      </w:r>
      <w:proofErr w:type="spellStart"/>
      <w:r w:rsidR="001A4FE2">
        <w:rPr>
          <w:sz w:val="28"/>
          <w:szCs w:val="28"/>
        </w:rPr>
        <w:t>Малосеменовского</w:t>
      </w:r>
      <w:proofErr w:type="spellEnd"/>
      <w:r w:rsidR="001A4FE2">
        <w:rPr>
          <w:sz w:val="28"/>
          <w:szCs w:val="28"/>
        </w:rPr>
        <w:t xml:space="preserve"> </w:t>
      </w:r>
      <w:r w:rsidR="009C5F1E">
        <w:rPr>
          <w:sz w:val="28"/>
          <w:szCs w:val="28"/>
        </w:rPr>
        <w:t>муниципального образования</w:t>
      </w:r>
      <w:r w:rsidRPr="0076429A">
        <w:rPr>
          <w:sz w:val="28"/>
          <w:szCs w:val="28"/>
        </w:rPr>
        <w:t xml:space="preserve"> может назначить проведение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3.4. Проведение камеральной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3.4.1. Камеральная проверка проводится по месту нахождения органа внутреннего муниципального финансового контроля и состоит в исследовании информации, документов и материалов,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При осуществлении контроля в сфере закупок должностные лица органа внутреннего муниципального финансового контроля, осуществляющие проверку, в соответствии с распоряжением о назначении контрольного мероприятия могут использовать информацию, содержащуюся в единой информационной системе в сфере закупок, в целях подтверждения и (или) опровержения информации, полученной от объекта контроля по запросам органа внутреннего муниципального финансового контроля.</w:t>
      </w:r>
      <w:proofErr w:type="gramEnd"/>
    </w:p>
    <w:p w:rsidR="00177ABE" w:rsidRPr="0076429A" w:rsidRDefault="00177ABE" w:rsidP="001A4FE2">
      <w:pPr>
        <w:autoSpaceDE w:val="0"/>
        <w:autoSpaceDN w:val="0"/>
        <w:adjustRightInd w:val="0"/>
        <w:ind w:firstLine="720"/>
        <w:jc w:val="both"/>
        <w:rPr>
          <w:sz w:val="28"/>
          <w:szCs w:val="28"/>
        </w:rPr>
      </w:pPr>
      <w:r w:rsidRPr="0076429A">
        <w:rPr>
          <w:sz w:val="28"/>
          <w:szCs w:val="28"/>
        </w:rPr>
        <w:t>3.4.2. Камеральная проверка не может превышать тридцати календарных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xml:space="preserve">3.4.3. При проведении камеральной проверки в срок ее проведения не засчитываются периоды времени </w:t>
      </w:r>
      <w:proofErr w:type="gramStart"/>
      <w:r w:rsidRPr="0076429A">
        <w:rPr>
          <w:sz w:val="28"/>
          <w:szCs w:val="28"/>
        </w:rPr>
        <w:t>с даты отправления</w:t>
      </w:r>
      <w:proofErr w:type="gramEnd"/>
      <w:r w:rsidRPr="0076429A">
        <w:rPr>
          <w:sz w:val="28"/>
          <w:szCs w:val="28"/>
        </w:rPr>
        <w:t xml:space="preserve"> запроса органа внутреннего муниципального финансового контроля до даты представления документов и материалов объектом проверки, а также времени, в течение которого проводятся встречная проверка и (или) обследование.</w:t>
      </w:r>
    </w:p>
    <w:p w:rsidR="00177ABE" w:rsidRPr="0076429A" w:rsidRDefault="00177ABE" w:rsidP="00177ABE">
      <w:pPr>
        <w:autoSpaceDE w:val="0"/>
        <w:autoSpaceDN w:val="0"/>
        <w:adjustRightInd w:val="0"/>
        <w:ind w:firstLine="720"/>
        <w:jc w:val="both"/>
        <w:rPr>
          <w:sz w:val="28"/>
          <w:szCs w:val="28"/>
        </w:rPr>
      </w:pPr>
      <w:r w:rsidRPr="0076429A">
        <w:rPr>
          <w:sz w:val="28"/>
          <w:szCs w:val="28"/>
        </w:rPr>
        <w:t>3.4.4. При проведении камеральных проверок по решению должностного лица органа внутреннего муниципального финансового контроля, проводившего проверку, может быть проведено обследование.</w:t>
      </w:r>
    </w:p>
    <w:p w:rsidR="00177ABE" w:rsidRPr="0076429A" w:rsidRDefault="00177ABE" w:rsidP="00177ABE">
      <w:pPr>
        <w:autoSpaceDE w:val="0"/>
        <w:autoSpaceDN w:val="0"/>
        <w:adjustRightInd w:val="0"/>
        <w:ind w:firstLine="720"/>
        <w:jc w:val="both"/>
        <w:rPr>
          <w:sz w:val="28"/>
          <w:szCs w:val="28"/>
        </w:rPr>
      </w:pPr>
      <w:r w:rsidRPr="0076429A">
        <w:rPr>
          <w:sz w:val="28"/>
          <w:szCs w:val="28"/>
        </w:rPr>
        <w:t>3.4.5. Результаты камеральной проверки оформляются актом, который подписывается должностным лицом органа внутреннего муниципального финансового контроля, проводящим камеральную проверку.</w:t>
      </w:r>
    </w:p>
    <w:p w:rsidR="00177ABE" w:rsidRPr="0076429A" w:rsidRDefault="00177ABE" w:rsidP="00177ABE">
      <w:pPr>
        <w:autoSpaceDE w:val="0"/>
        <w:autoSpaceDN w:val="0"/>
        <w:adjustRightInd w:val="0"/>
        <w:ind w:firstLine="720"/>
        <w:jc w:val="both"/>
        <w:rPr>
          <w:sz w:val="28"/>
          <w:szCs w:val="28"/>
        </w:rPr>
      </w:pPr>
      <w:r w:rsidRPr="0076429A">
        <w:rPr>
          <w:sz w:val="28"/>
          <w:szCs w:val="28"/>
        </w:rPr>
        <w:t>После окончания контрольных действий, предусмотренных пунктом 3.4.1 настоящего Положения, должностное лицо органа внутреннего муниципального финансового контроля, проводившее проверку, направляет в соответствии с пунктом 1.14 настоящего Положения подписанный акт камеральной проверки для ознакомления представителю объекта контроля в течение 3 рабочих дней со дня его подписания.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t>3.4.6.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3.4.7. Материалы камеральной проверки подлежат рассмотрению главой </w:t>
      </w:r>
      <w:proofErr w:type="spellStart"/>
      <w:r w:rsidR="00BE435E">
        <w:rPr>
          <w:sz w:val="28"/>
          <w:szCs w:val="28"/>
        </w:rPr>
        <w:t>Малосеменовского</w:t>
      </w:r>
      <w:proofErr w:type="spellEnd"/>
      <w:r w:rsidR="00BE435E">
        <w:rPr>
          <w:sz w:val="28"/>
          <w:szCs w:val="28"/>
        </w:rPr>
        <w:t xml:space="preserve"> </w:t>
      </w:r>
      <w:r w:rsidR="009C5F1E">
        <w:rPr>
          <w:sz w:val="28"/>
          <w:szCs w:val="28"/>
        </w:rPr>
        <w:t>муниципального образования</w:t>
      </w:r>
      <w:r w:rsidR="009C5F1E" w:rsidRPr="0076429A">
        <w:rPr>
          <w:sz w:val="28"/>
          <w:szCs w:val="28"/>
        </w:rPr>
        <w:t xml:space="preserve"> </w:t>
      </w:r>
      <w:r w:rsidRPr="0076429A">
        <w:rPr>
          <w:sz w:val="28"/>
          <w:szCs w:val="28"/>
        </w:rPr>
        <w:t>в течение 20 рабочих дней со дня подписания акта.</w:t>
      </w:r>
    </w:p>
    <w:p w:rsidR="00177ABE" w:rsidRPr="0076429A" w:rsidRDefault="00177ABE" w:rsidP="00177ABE">
      <w:pPr>
        <w:autoSpaceDE w:val="0"/>
        <w:autoSpaceDN w:val="0"/>
        <w:adjustRightInd w:val="0"/>
        <w:ind w:firstLine="720"/>
        <w:jc w:val="both"/>
        <w:rPr>
          <w:sz w:val="28"/>
          <w:szCs w:val="28"/>
        </w:rPr>
      </w:pPr>
      <w:r w:rsidRPr="0076429A">
        <w:rPr>
          <w:sz w:val="28"/>
          <w:szCs w:val="28"/>
        </w:rPr>
        <w:t>3.4.8. По результатам рассмотрения акта и иных материалов камеральной проверки органом внутреннего муниципального финансового контроля принимается решение:</w:t>
      </w:r>
    </w:p>
    <w:p w:rsidR="00177ABE" w:rsidRPr="0076429A" w:rsidRDefault="00177ABE" w:rsidP="00177ABE">
      <w:pPr>
        <w:autoSpaceDE w:val="0"/>
        <w:autoSpaceDN w:val="0"/>
        <w:adjustRightInd w:val="0"/>
        <w:ind w:firstLine="720"/>
        <w:jc w:val="both"/>
        <w:rPr>
          <w:sz w:val="28"/>
          <w:szCs w:val="28"/>
        </w:rPr>
      </w:pPr>
      <w:r w:rsidRPr="0076429A">
        <w:rPr>
          <w:sz w:val="28"/>
          <w:szCs w:val="28"/>
        </w:rPr>
        <w:t>- о применении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об отсутствии оснований применения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о проведении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3.5. Проведение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3.5.1. Выездная проверка (ревизия) проводится по месту нахождения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3.5.2. Срок проведения выездной проверки (ревизии) не может превышать сорока пяти рабочих дней.</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3.5.3. Глава </w:t>
      </w:r>
      <w:proofErr w:type="spellStart"/>
      <w:r w:rsidR="00BE435E">
        <w:rPr>
          <w:sz w:val="28"/>
          <w:szCs w:val="28"/>
        </w:rPr>
        <w:t>Малосеменовского</w:t>
      </w:r>
      <w:proofErr w:type="spellEnd"/>
      <w:r w:rsidR="00BE435E">
        <w:rPr>
          <w:sz w:val="28"/>
          <w:szCs w:val="28"/>
        </w:rPr>
        <w:t xml:space="preserve"> </w:t>
      </w:r>
      <w:r w:rsidR="009C5F1E">
        <w:rPr>
          <w:sz w:val="28"/>
          <w:szCs w:val="28"/>
        </w:rPr>
        <w:t>муниципального образования</w:t>
      </w:r>
      <w:r w:rsidR="009C5F1E" w:rsidRPr="0076429A">
        <w:rPr>
          <w:sz w:val="28"/>
          <w:szCs w:val="28"/>
        </w:rPr>
        <w:t xml:space="preserve"> </w:t>
      </w:r>
      <w:r w:rsidRPr="0076429A">
        <w:rPr>
          <w:sz w:val="28"/>
          <w:szCs w:val="28"/>
        </w:rPr>
        <w:t>на основании мотивированного обращения должностного лица, проводившего проверку, может назначить либо проведение обследования, либо проведение встречной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Результаты обследования, проводимого в рамках выездной проверки (ревизии), оформляются заключением, которое прилагается к материалам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Лица и организации, в отношении которых проводится встречная проверка, обязаны предоставить по запросу (требованию) должностных лиц документы и информацию, относящиеся к тематике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3.5.4.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76429A">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76429A">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3.5.5. Выездная проверка (ревизия) может быть приостановлена главой </w:t>
      </w:r>
      <w:proofErr w:type="spellStart"/>
      <w:r w:rsidR="00BE435E">
        <w:rPr>
          <w:sz w:val="28"/>
          <w:szCs w:val="28"/>
        </w:rPr>
        <w:t>Малосеменовского</w:t>
      </w:r>
      <w:proofErr w:type="spellEnd"/>
      <w:r w:rsidR="00BE435E">
        <w:rPr>
          <w:sz w:val="28"/>
          <w:szCs w:val="28"/>
        </w:rPr>
        <w:t xml:space="preserve"> </w:t>
      </w:r>
      <w:r w:rsidR="009C5F1E">
        <w:rPr>
          <w:sz w:val="28"/>
          <w:szCs w:val="28"/>
        </w:rPr>
        <w:t>муниципального образования</w:t>
      </w:r>
      <w:r w:rsidR="009C5F1E" w:rsidRPr="0076429A">
        <w:rPr>
          <w:sz w:val="28"/>
          <w:szCs w:val="28"/>
        </w:rPr>
        <w:t xml:space="preserve"> </w:t>
      </w:r>
      <w:r w:rsidRPr="0076429A">
        <w:rPr>
          <w:sz w:val="28"/>
          <w:szCs w:val="28"/>
        </w:rPr>
        <w:t>на основании мотивированного обращения должностного лица, проводившего проверку:</w:t>
      </w:r>
    </w:p>
    <w:p w:rsidR="00177ABE" w:rsidRPr="0076429A" w:rsidRDefault="00177ABE" w:rsidP="00177ABE">
      <w:pPr>
        <w:autoSpaceDE w:val="0"/>
        <w:autoSpaceDN w:val="0"/>
        <w:adjustRightInd w:val="0"/>
        <w:ind w:firstLine="720"/>
        <w:jc w:val="both"/>
        <w:rPr>
          <w:sz w:val="28"/>
          <w:szCs w:val="28"/>
        </w:rPr>
      </w:pPr>
      <w:r w:rsidRPr="0076429A">
        <w:rPr>
          <w:sz w:val="28"/>
          <w:szCs w:val="28"/>
        </w:rPr>
        <w:t>- на период проведения встречной проверки и (или) обследования;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t>-при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а также приведения им в надлежащее состояние документов учета и отчетности;</w:t>
      </w:r>
    </w:p>
    <w:p w:rsidR="00177ABE" w:rsidRPr="0076429A" w:rsidRDefault="00177ABE" w:rsidP="00177ABE">
      <w:pPr>
        <w:autoSpaceDE w:val="0"/>
        <w:autoSpaceDN w:val="0"/>
        <w:adjustRightInd w:val="0"/>
        <w:ind w:firstLine="720"/>
        <w:jc w:val="both"/>
        <w:rPr>
          <w:sz w:val="28"/>
          <w:szCs w:val="28"/>
        </w:rPr>
      </w:pPr>
      <w:r w:rsidRPr="0076429A">
        <w:rPr>
          <w:sz w:val="28"/>
          <w:szCs w:val="28"/>
        </w:rPr>
        <w:t>- на период исполнения запросов в компетентные органы;</w:t>
      </w:r>
    </w:p>
    <w:p w:rsidR="00177ABE" w:rsidRPr="0076429A" w:rsidRDefault="00177ABE" w:rsidP="00177ABE">
      <w:pPr>
        <w:autoSpaceDE w:val="0"/>
        <w:autoSpaceDN w:val="0"/>
        <w:adjustRightInd w:val="0"/>
        <w:ind w:firstLine="720"/>
        <w:jc w:val="both"/>
        <w:rPr>
          <w:sz w:val="28"/>
          <w:szCs w:val="28"/>
        </w:rPr>
      </w:pPr>
      <w:r w:rsidRPr="0076429A">
        <w:rPr>
          <w:sz w:val="28"/>
          <w:szCs w:val="28"/>
        </w:rPr>
        <w:t>- на период замены должностного лица, проводившего проверку;</w:t>
      </w:r>
    </w:p>
    <w:p w:rsidR="00177ABE" w:rsidRPr="0076429A" w:rsidRDefault="00177ABE" w:rsidP="00177ABE">
      <w:pPr>
        <w:autoSpaceDE w:val="0"/>
        <w:autoSpaceDN w:val="0"/>
        <w:adjustRightInd w:val="0"/>
        <w:ind w:firstLine="720"/>
        <w:jc w:val="both"/>
        <w:rPr>
          <w:sz w:val="28"/>
          <w:szCs w:val="28"/>
        </w:rPr>
      </w:pPr>
      <w:r w:rsidRPr="0076429A">
        <w:rPr>
          <w:sz w:val="28"/>
          <w:szCs w:val="28"/>
        </w:rPr>
        <w:t>- в случае 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или уклонении от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при необходимости исследования имущества и (или) документов, находящихся не по месту нахождения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при наличии иных обстоятельств, делающих невозможным дальнейшее проведение выездной проверки (ревизии) по причинам, не зависящим от должностных лиц, осуществляющих проведение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На время приостановления выездной проверки (ревизии) течение ее срока прерывается.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3.5.6. По фактам непредставления или несвоевременного представления должностными лицами объектов контроля документов и материалов, запрошенных при проведении выездной проверки (ревизии), должностное лицо, проводившее проверку, составляет акты по форме, </w:t>
      </w:r>
      <w:r w:rsidRPr="0076429A">
        <w:rPr>
          <w:sz w:val="28"/>
          <w:szCs w:val="28"/>
        </w:rPr>
        <w:lastRenderedPageBreak/>
        <w:t>утверждаемой органом внутреннего муниципального финансового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3.5.7. </w:t>
      </w:r>
      <w:proofErr w:type="gramStart"/>
      <w:r w:rsidRPr="0076429A">
        <w:rPr>
          <w:sz w:val="28"/>
          <w:szCs w:val="28"/>
        </w:rPr>
        <w:t>Если при проведении выездной проверки (ревизии) выявлено нарушение, которое может быть скрыто, или по выявленным фактам нарушений необходимо принять срочные меры к их устранению или привлечению к ответственности виновных лиц, должностное лицо, проводившее проверку и проводившее контрольное действие по конкретному вопросу программы выездной проверки (ревизии), обязано, не дожидаясь окончания выездной проверки (ревизии), составить промежуточный акт выездной проверки (ревизии).</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Промежуточный акт выездной проверки (ревизии) подписывается должностным лицом органа внутреннего муниципального финансового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иных лиц объекта контроля.</w:t>
      </w:r>
    </w:p>
    <w:p w:rsidR="00177ABE" w:rsidRPr="0076429A" w:rsidRDefault="00177ABE" w:rsidP="00177ABE">
      <w:pPr>
        <w:autoSpaceDE w:val="0"/>
        <w:autoSpaceDN w:val="0"/>
        <w:adjustRightInd w:val="0"/>
        <w:ind w:firstLine="720"/>
        <w:jc w:val="both"/>
        <w:rPr>
          <w:sz w:val="28"/>
          <w:szCs w:val="28"/>
        </w:rPr>
      </w:pPr>
      <w:r w:rsidRPr="0076429A">
        <w:rPr>
          <w:sz w:val="28"/>
          <w:szCs w:val="28"/>
        </w:rPr>
        <w:t>Факты, изложенные в промежуточном акте выездной проверки (ревизии), включаются в акт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3.5.8. Результаты выездных проверок (ревизий) оформляются актом, который подписывается должностным лицом органа внутреннего муниципального финансового контроля, проводившим выездную проверку (ревизию).</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После окончания контрольных действий, предусмотренных пунктом 3.5.4 настоящего Положения, и иных мероприятий, проводимых в рамках выездной проверки (ревизии), должностное лицо, проводившее проверку, вручает подписанный акт выездной проверки (ревизии) для ознакомления представителю объекта контроля на срок не более трех рабочих дней со дня вручения, о чем на последней странице акта выездной проверки (ревизии) представителем объекта контроля делается соответствующая запись.</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3.5.9.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3.5.10. К акту выездных проверок (ревизий), помимо акта встречной проверки и заключения, подготовленного по результатам проведения обследования, прилагаются изъятые предметы и документы, фото-, видео- и аудиоматериалы.</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3.5.11. Акт и иные материалы выездной проверки (ревизии) подлежат рассмотрению главой </w:t>
      </w:r>
      <w:proofErr w:type="spellStart"/>
      <w:r w:rsidR="00BE435E">
        <w:rPr>
          <w:sz w:val="28"/>
          <w:szCs w:val="28"/>
        </w:rPr>
        <w:t>Малосеменовского</w:t>
      </w:r>
      <w:proofErr w:type="spellEnd"/>
      <w:r w:rsidR="00BE435E">
        <w:rPr>
          <w:sz w:val="28"/>
          <w:szCs w:val="28"/>
        </w:rPr>
        <w:t xml:space="preserve"> </w:t>
      </w:r>
      <w:r w:rsidR="009C5F1E">
        <w:rPr>
          <w:sz w:val="28"/>
          <w:szCs w:val="28"/>
        </w:rPr>
        <w:t>муниципального образования</w:t>
      </w:r>
      <w:r w:rsidR="009C5F1E" w:rsidRPr="0076429A">
        <w:rPr>
          <w:sz w:val="28"/>
          <w:szCs w:val="28"/>
        </w:rPr>
        <w:t xml:space="preserve"> </w:t>
      </w:r>
      <w:r w:rsidRPr="0076429A">
        <w:rPr>
          <w:sz w:val="28"/>
          <w:szCs w:val="28"/>
        </w:rPr>
        <w:t>в срок не более двадцати календарных дней с момента окончания выездной проверки (ревизии).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3.5.12. По результатам рассмотрения акта и иных материалов выездной проверки (ревизии) главой </w:t>
      </w:r>
      <w:proofErr w:type="spellStart"/>
      <w:r w:rsidR="00BE435E">
        <w:rPr>
          <w:sz w:val="28"/>
          <w:szCs w:val="28"/>
        </w:rPr>
        <w:t>Малосеменовского</w:t>
      </w:r>
      <w:proofErr w:type="spellEnd"/>
      <w:r w:rsidR="00BE435E">
        <w:rPr>
          <w:sz w:val="28"/>
          <w:szCs w:val="28"/>
        </w:rPr>
        <w:t xml:space="preserve"> </w:t>
      </w:r>
      <w:r w:rsidR="009C5F1E">
        <w:rPr>
          <w:sz w:val="28"/>
          <w:szCs w:val="28"/>
        </w:rPr>
        <w:t>муниципального образования</w:t>
      </w:r>
      <w:r w:rsidR="009C5F1E" w:rsidRPr="0076429A">
        <w:rPr>
          <w:sz w:val="28"/>
          <w:szCs w:val="28"/>
        </w:rPr>
        <w:t xml:space="preserve"> </w:t>
      </w:r>
      <w:r w:rsidRPr="0076429A">
        <w:rPr>
          <w:sz w:val="28"/>
          <w:szCs w:val="28"/>
        </w:rPr>
        <w:t>принимается решение:</w:t>
      </w:r>
    </w:p>
    <w:p w:rsidR="00177ABE" w:rsidRPr="0076429A" w:rsidRDefault="00177ABE" w:rsidP="00177ABE">
      <w:pPr>
        <w:autoSpaceDE w:val="0"/>
        <w:autoSpaceDN w:val="0"/>
        <w:adjustRightInd w:val="0"/>
        <w:ind w:firstLine="720"/>
        <w:jc w:val="both"/>
        <w:rPr>
          <w:sz w:val="28"/>
          <w:szCs w:val="28"/>
        </w:rPr>
      </w:pPr>
      <w:r w:rsidRPr="0076429A">
        <w:rPr>
          <w:sz w:val="28"/>
          <w:szCs w:val="28"/>
        </w:rPr>
        <w:t>- о применении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lastRenderedPageBreak/>
        <w:t>- об отсутствии оснований применения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3.6. Реализация результатов контрольных мероприятий.</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3.6.1. По результатам контрольного мероприятия, в случаях установления нарушений бюджетного законодательства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глава </w:t>
      </w:r>
      <w:proofErr w:type="spellStart"/>
      <w:r w:rsidR="00BE435E">
        <w:rPr>
          <w:sz w:val="28"/>
          <w:szCs w:val="28"/>
        </w:rPr>
        <w:t>Малосеменовского</w:t>
      </w:r>
      <w:proofErr w:type="spellEnd"/>
      <w:r w:rsidR="00BE435E" w:rsidRPr="0076429A">
        <w:rPr>
          <w:sz w:val="28"/>
          <w:szCs w:val="28"/>
        </w:rPr>
        <w:t xml:space="preserve"> </w:t>
      </w:r>
      <w:r w:rsidR="00BE435E">
        <w:rPr>
          <w:sz w:val="28"/>
          <w:szCs w:val="28"/>
        </w:rPr>
        <w:t xml:space="preserve">муниципального образования </w:t>
      </w:r>
      <w:r w:rsidRPr="0076429A">
        <w:rPr>
          <w:sz w:val="28"/>
          <w:szCs w:val="28"/>
        </w:rPr>
        <w:t>принимает решение о применении мер принуждения в следующих формах:</w:t>
      </w:r>
    </w:p>
    <w:p w:rsidR="00177ABE" w:rsidRPr="0076429A" w:rsidRDefault="00177ABE" w:rsidP="00177ABE">
      <w:pPr>
        <w:autoSpaceDE w:val="0"/>
        <w:autoSpaceDN w:val="0"/>
        <w:adjustRightInd w:val="0"/>
        <w:ind w:firstLine="720"/>
        <w:jc w:val="both"/>
        <w:rPr>
          <w:sz w:val="28"/>
          <w:szCs w:val="28"/>
        </w:rPr>
      </w:pPr>
      <w:r w:rsidRPr="0076429A">
        <w:rPr>
          <w:sz w:val="28"/>
          <w:szCs w:val="28"/>
        </w:rPr>
        <w:t>- представления;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предписания;</w:t>
      </w:r>
    </w:p>
    <w:p w:rsidR="00177ABE" w:rsidRPr="0076429A" w:rsidRDefault="00177ABE" w:rsidP="00177ABE">
      <w:pPr>
        <w:autoSpaceDE w:val="0"/>
        <w:autoSpaceDN w:val="0"/>
        <w:adjustRightInd w:val="0"/>
        <w:ind w:firstLine="720"/>
        <w:jc w:val="both"/>
        <w:rPr>
          <w:sz w:val="28"/>
          <w:szCs w:val="28"/>
        </w:rPr>
      </w:pPr>
      <w:r w:rsidRPr="0076429A">
        <w:rPr>
          <w:sz w:val="28"/>
          <w:szCs w:val="28"/>
        </w:rPr>
        <w:t>- уведомления о применении бюджетных мер принуждения.</w:t>
      </w:r>
    </w:p>
    <w:p w:rsidR="00177ABE" w:rsidRPr="0076429A" w:rsidRDefault="00177ABE" w:rsidP="00177ABE">
      <w:pPr>
        <w:autoSpaceDE w:val="0"/>
        <w:autoSpaceDN w:val="0"/>
        <w:adjustRightInd w:val="0"/>
        <w:ind w:firstLine="720"/>
        <w:jc w:val="both"/>
        <w:rPr>
          <w:sz w:val="28"/>
          <w:szCs w:val="28"/>
        </w:rPr>
      </w:pPr>
      <w:r w:rsidRPr="0076429A">
        <w:rPr>
          <w:sz w:val="28"/>
          <w:szCs w:val="28"/>
        </w:rPr>
        <w:t>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3.6.2. </w:t>
      </w:r>
      <w:proofErr w:type="gramStart"/>
      <w:r w:rsidRPr="0076429A">
        <w:rPr>
          <w:sz w:val="28"/>
          <w:szCs w:val="28"/>
        </w:rPr>
        <w:t xml:space="preserve">Уведомления о применении бюджетных мер принуждения при установлении по результатам проведения контрольного мероприятия составов бюджетных нарушений, предусмотренных Бюджетным кодексом Российской Федерации, составляются должностным лицом, проводившим проверку, и направляются для принятия решения о применении мер принуждения в отдел экономики и финансов </w:t>
      </w:r>
      <w:proofErr w:type="spellStart"/>
      <w:r w:rsidR="00BE435E">
        <w:rPr>
          <w:sz w:val="28"/>
          <w:szCs w:val="28"/>
        </w:rPr>
        <w:t>Малосеменовского</w:t>
      </w:r>
      <w:proofErr w:type="spellEnd"/>
      <w:r w:rsidR="00BE435E" w:rsidRPr="0076429A">
        <w:rPr>
          <w:sz w:val="28"/>
          <w:szCs w:val="28"/>
        </w:rPr>
        <w:t xml:space="preserve"> </w:t>
      </w:r>
      <w:r w:rsidR="00BE435E">
        <w:rPr>
          <w:sz w:val="28"/>
          <w:szCs w:val="28"/>
        </w:rPr>
        <w:t xml:space="preserve">муниципального образования </w:t>
      </w:r>
      <w:r w:rsidRPr="0076429A">
        <w:rPr>
          <w:sz w:val="28"/>
          <w:szCs w:val="28"/>
        </w:rPr>
        <w:t>в течение пяти календарных дней после принятия решения о применении меры принуждения.</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3.6.3. Представления, предписания в срок, не превышающий десяти календарных дней после принятия решения о применении меры принуждения, вручаются (направляются) представителю объекта контроля в соответствии с пунктом 1.14 настоящего Положения.</w:t>
      </w:r>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Представление должно содержать обязательную для рассмотрения в установленные в нем сроки или, если срок не указан, в течение тридцати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177ABE" w:rsidRPr="0076429A" w:rsidRDefault="00177ABE" w:rsidP="00177ABE">
      <w:pPr>
        <w:autoSpaceDE w:val="0"/>
        <w:autoSpaceDN w:val="0"/>
        <w:adjustRightInd w:val="0"/>
        <w:ind w:firstLine="720"/>
        <w:jc w:val="both"/>
        <w:rPr>
          <w:sz w:val="28"/>
          <w:szCs w:val="28"/>
        </w:rPr>
      </w:pPr>
      <w:proofErr w:type="gramStart"/>
      <w:r w:rsidRPr="0076429A">
        <w:rPr>
          <w:sz w:val="28"/>
          <w:szCs w:val="28"/>
        </w:rPr>
        <w:t xml:space="preserve">Предписание должно содержать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w:t>
      </w:r>
      <w:r w:rsidRPr="0076429A">
        <w:rPr>
          <w:sz w:val="28"/>
          <w:szCs w:val="28"/>
        </w:rPr>
        <w:lastRenderedPageBreak/>
        <w:t>актов о контрактной системе в сфере закупок и (или) требования о возмещении причиненного такими нарушениями ущерба.</w:t>
      </w:r>
      <w:proofErr w:type="gramEnd"/>
    </w:p>
    <w:p w:rsidR="00177ABE" w:rsidRPr="0076429A" w:rsidRDefault="00177ABE" w:rsidP="00177ABE">
      <w:pPr>
        <w:autoSpaceDE w:val="0"/>
        <w:autoSpaceDN w:val="0"/>
        <w:adjustRightInd w:val="0"/>
        <w:ind w:firstLine="720"/>
        <w:jc w:val="both"/>
        <w:rPr>
          <w:sz w:val="28"/>
          <w:szCs w:val="28"/>
        </w:rPr>
      </w:pPr>
      <w:r w:rsidRPr="0076429A">
        <w:rPr>
          <w:sz w:val="28"/>
          <w:szCs w:val="28"/>
        </w:rPr>
        <w:t>3.6.4. В случае неисполнения выданного представления (предписания) орган внутреннего муниципального финансового контроля применяет к лицу, не исполнившему такое представление (предписание), меры ответственности в соответствии с Кодексом Российской Федерации об административных правонарушениях.</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В случае неисполнения или исполнения не в полном объеме выданного представления (предписания) главой </w:t>
      </w:r>
      <w:proofErr w:type="spellStart"/>
      <w:r w:rsidR="00BE435E">
        <w:rPr>
          <w:sz w:val="28"/>
          <w:szCs w:val="28"/>
        </w:rPr>
        <w:t>Малосеменовского</w:t>
      </w:r>
      <w:proofErr w:type="spellEnd"/>
      <w:r w:rsidR="00BE435E">
        <w:rPr>
          <w:sz w:val="28"/>
          <w:szCs w:val="28"/>
        </w:rPr>
        <w:t xml:space="preserve"> </w:t>
      </w:r>
      <w:r w:rsidR="00EE0BBB">
        <w:rPr>
          <w:sz w:val="28"/>
          <w:szCs w:val="28"/>
        </w:rPr>
        <w:t>муниципального образования</w:t>
      </w:r>
      <w:r w:rsidR="00EE0BBB" w:rsidRPr="0076429A">
        <w:rPr>
          <w:sz w:val="28"/>
          <w:szCs w:val="28"/>
        </w:rPr>
        <w:t xml:space="preserve"> </w:t>
      </w:r>
      <w:r w:rsidRPr="0076429A">
        <w:rPr>
          <w:sz w:val="28"/>
          <w:szCs w:val="28"/>
        </w:rPr>
        <w:t>принимается решение о назначении внеплановой выездной проверки.</w:t>
      </w:r>
    </w:p>
    <w:p w:rsidR="00177ABE" w:rsidRPr="0076429A" w:rsidRDefault="00177ABE" w:rsidP="00177ABE">
      <w:pPr>
        <w:autoSpaceDE w:val="0"/>
        <w:autoSpaceDN w:val="0"/>
        <w:adjustRightInd w:val="0"/>
        <w:ind w:firstLine="720"/>
        <w:jc w:val="both"/>
        <w:rPr>
          <w:sz w:val="28"/>
          <w:szCs w:val="28"/>
        </w:rPr>
      </w:pPr>
      <w:r w:rsidRPr="0076429A">
        <w:rPr>
          <w:sz w:val="28"/>
          <w:szCs w:val="28"/>
        </w:rPr>
        <w:t>3.6.5. При выявлении в ходе проведения контрольных мероприятий бюджетных нарушений и (или) признаков административных правонарушений к нарушителям применяются меры, предусмотренные Бюджетным кодексом Российской Федерации, законодательством Российской Федерации об административных правонарушениях.</w:t>
      </w:r>
    </w:p>
    <w:p w:rsidR="00177ABE" w:rsidRPr="0076429A" w:rsidRDefault="00177ABE" w:rsidP="00177ABE">
      <w:pPr>
        <w:autoSpaceDE w:val="0"/>
        <w:autoSpaceDN w:val="0"/>
        <w:adjustRightInd w:val="0"/>
        <w:ind w:firstLine="720"/>
        <w:jc w:val="both"/>
        <w:rPr>
          <w:sz w:val="28"/>
          <w:szCs w:val="28"/>
        </w:rPr>
      </w:pPr>
      <w:r w:rsidRPr="0076429A">
        <w:rPr>
          <w:sz w:val="28"/>
          <w:szCs w:val="28"/>
        </w:rPr>
        <w:t>3.6.6. 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177ABE" w:rsidRPr="0076429A" w:rsidRDefault="00177ABE" w:rsidP="00177ABE">
      <w:pPr>
        <w:autoSpaceDE w:val="0"/>
        <w:autoSpaceDN w:val="0"/>
        <w:adjustRightInd w:val="0"/>
        <w:ind w:firstLine="720"/>
        <w:jc w:val="both"/>
        <w:rPr>
          <w:sz w:val="28"/>
          <w:szCs w:val="28"/>
        </w:rPr>
      </w:pPr>
      <w:r w:rsidRPr="0076429A">
        <w:rPr>
          <w:sz w:val="28"/>
          <w:szCs w:val="28"/>
        </w:rPr>
        <w:t>3.6.7. Предписания органа внутреннего муниципального финансового контроля могут быть обжалованы в арбитражном суде в течение трех месяцев со дня выдачи предписания в порядке, установленном действующим законодательством.</w:t>
      </w:r>
    </w:p>
    <w:p w:rsidR="00177ABE" w:rsidRPr="0076429A" w:rsidRDefault="00177ABE" w:rsidP="00177ABE">
      <w:pPr>
        <w:autoSpaceDE w:val="0"/>
        <w:autoSpaceDN w:val="0"/>
        <w:adjustRightInd w:val="0"/>
        <w:ind w:firstLine="720"/>
        <w:jc w:val="both"/>
        <w:rPr>
          <w:sz w:val="28"/>
          <w:szCs w:val="28"/>
        </w:rPr>
      </w:pPr>
      <w:r w:rsidRPr="0076429A">
        <w:rPr>
          <w:sz w:val="28"/>
          <w:szCs w:val="28"/>
        </w:rPr>
        <w:t>3.6.8. Информация, поступившая в орган внутреннего муниципального финансового контроля, о принятии мер объектом контроля по устранению выявленных контрольным мероприятием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177ABE" w:rsidRPr="0076429A" w:rsidRDefault="00177ABE" w:rsidP="00177ABE">
      <w:pPr>
        <w:autoSpaceDE w:val="0"/>
        <w:autoSpaceDN w:val="0"/>
        <w:adjustRightInd w:val="0"/>
        <w:ind w:firstLine="720"/>
        <w:jc w:val="both"/>
        <w:rPr>
          <w:sz w:val="28"/>
          <w:szCs w:val="28"/>
        </w:rPr>
      </w:pPr>
      <w:r w:rsidRPr="0076429A">
        <w:rPr>
          <w:sz w:val="28"/>
          <w:szCs w:val="28"/>
        </w:rPr>
        <w:t xml:space="preserve">3.6.9. Должностные лица органа внутреннего муниципального финансового контроля, обеспечивают </w:t>
      </w:r>
      <w:proofErr w:type="gramStart"/>
      <w:r w:rsidRPr="0076429A">
        <w:rPr>
          <w:sz w:val="28"/>
          <w:szCs w:val="28"/>
        </w:rPr>
        <w:t>контроль за</w:t>
      </w:r>
      <w:proofErr w:type="gramEnd"/>
      <w:r w:rsidRPr="0076429A">
        <w:rPr>
          <w:sz w:val="28"/>
          <w:szCs w:val="28"/>
        </w:rPr>
        <w:t xml:space="preserve"> ходом реализации результатов контрольных мероприятий, своевременностью и полнотой устранения объектом контроля выявленных нарушений.</w:t>
      </w:r>
    </w:p>
    <w:p w:rsidR="00E25254" w:rsidRDefault="00E25254">
      <w:pPr>
        <w:spacing w:after="200" w:line="276" w:lineRule="auto"/>
        <w:rPr>
          <w:sz w:val="28"/>
          <w:szCs w:val="28"/>
        </w:rPr>
      </w:pPr>
    </w:p>
    <w:p w:rsidR="00DF56B5" w:rsidRDefault="00DF56B5">
      <w:pPr>
        <w:spacing w:after="200" w:line="276" w:lineRule="auto"/>
        <w:rPr>
          <w:sz w:val="28"/>
          <w:szCs w:val="28"/>
        </w:rPr>
      </w:pPr>
    </w:p>
    <w:p w:rsidR="00E25254" w:rsidRPr="00101F21" w:rsidRDefault="00E25254" w:rsidP="00E25254">
      <w:pPr>
        <w:spacing w:line="276" w:lineRule="auto"/>
        <w:rPr>
          <w:b/>
          <w:sz w:val="28"/>
          <w:szCs w:val="28"/>
        </w:rPr>
      </w:pPr>
      <w:r w:rsidRPr="00101F21">
        <w:rPr>
          <w:b/>
          <w:sz w:val="28"/>
          <w:szCs w:val="28"/>
        </w:rPr>
        <w:t xml:space="preserve">Глава </w:t>
      </w:r>
      <w:proofErr w:type="spellStart"/>
      <w:r w:rsidR="00BE435E" w:rsidRPr="00101F21">
        <w:rPr>
          <w:b/>
          <w:sz w:val="28"/>
          <w:szCs w:val="28"/>
        </w:rPr>
        <w:t>Малосеменовского</w:t>
      </w:r>
      <w:proofErr w:type="spellEnd"/>
    </w:p>
    <w:p w:rsidR="00177ABE" w:rsidRPr="00F165C3" w:rsidRDefault="00E25254" w:rsidP="00930C86">
      <w:pPr>
        <w:spacing w:line="276" w:lineRule="auto"/>
        <w:rPr>
          <w:sz w:val="28"/>
          <w:szCs w:val="28"/>
        </w:rPr>
      </w:pPr>
      <w:r w:rsidRPr="00101F21">
        <w:rPr>
          <w:b/>
          <w:sz w:val="28"/>
          <w:szCs w:val="28"/>
        </w:rPr>
        <w:t xml:space="preserve">муниципального образования                 </w:t>
      </w:r>
      <w:r w:rsidR="00101F21">
        <w:rPr>
          <w:b/>
          <w:sz w:val="28"/>
          <w:szCs w:val="28"/>
        </w:rPr>
        <w:t xml:space="preserve">                         </w:t>
      </w:r>
      <w:proofErr w:type="spellStart"/>
      <w:r w:rsidR="00BE435E" w:rsidRPr="00101F21">
        <w:rPr>
          <w:b/>
          <w:sz w:val="28"/>
          <w:szCs w:val="28"/>
        </w:rPr>
        <w:t>С.П.Мисюрин</w:t>
      </w:r>
      <w:proofErr w:type="spellEnd"/>
    </w:p>
    <w:sectPr w:rsidR="00177ABE" w:rsidRPr="00F165C3" w:rsidSect="008C3646">
      <w:pgSz w:w="11906" w:h="16838"/>
      <w:pgMar w:top="1134" w:right="850"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0019"/>
    <w:multiLevelType w:val="hybridMultilevel"/>
    <w:tmpl w:val="AC9EAA96"/>
    <w:lvl w:ilvl="0" w:tplc="1B96CA3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581"/>
    <w:rsid w:val="00015C16"/>
    <w:rsid w:val="000C6C46"/>
    <w:rsid w:val="000D57D1"/>
    <w:rsid w:val="000E0C6F"/>
    <w:rsid w:val="00101F21"/>
    <w:rsid w:val="00177ABE"/>
    <w:rsid w:val="001A4FE2"/>
    <w:rsid w:val="00217E3F"/>
    <w:rsid w:val="002A30BC"/>
    <w:rsid w:val="0032319E"/>
    <w:rsid w:val="00324681"/>
    <w:rsid w:val="0034453D"/>
    <w:rsid w:val="003716A5"/>
    <w:rsid w:val="00445C42"/>
    <w:rsid w:val="004478A5"/>
    <w:rsid w:val="00462DB9"/>
    <w:rsid w:val="00481A33"/>
    <w:rsid w:val="004909EE"/>
    <w:rsid w:val="00515B46"/>
    <w:rsid w:val="0053115C"/>
    <w:rsid w:val="005332EE"/>
    <w:rsid w:val="00554EF6"/>
    <w:rsid w:val="005E0C03"/>
    <w:rsid w:val="006116F7"/>
    <w:rsid w:val="00621133"/>
    <w:rsid w:val="00654957"/>
    <w:rsid w:val="00681F75"/>
    <w:rsid w:val="0076429A"/>
    <w:rsid w:val="00775E95"/>
    <w:rsid w:val="007F05EB"/>
    <w:rsid w:val="00814F00"/>
    <w:rsid w:val="008A2590"/>
    <w:rsid w:val="008C3646"/>
    <w:rsid w:val="008F615C"/>
    <w:rsid w:val="009220C9"/>
    <w:rsid w:val="009266CE"/>
    <w:rsid w:val="00930C86"/>
    <w:rsid w:val="00983C20"/>
    <w:rsid w:val="0098447C"/>
    <w:rsid w:val="009A3923"/>
    <w:rsid w:val="009C5F1E"/>
    <w:rsid w:val="009D187D"/>
    <w:rsid w:val="009F61B9"/>
    <w:rsid w:val="00A271DE"/>
    <w:rsid w:val="00A338D1"/>
    <w:rsid w:val="00A42CA3"/>
    <w:rsid w:val="00A64FEE"/>
    <w:rsid w:val="00A84121"/>
    <w:rsid w:val="00AA6DB2"/>
    <w:rsid w:val="00AC13ED"/>
    <w:rsid w:val="00B70EB7"/>
    <w:rsid w:val="00B93581"/>
    <w:rsid w:val="00BE435E"/>
    <w:rsid w:val="00C01F96"/>
    <w:rsid w:val="00C508ED"/>
    <w:rsid w:val="00C72E7E"/>
    <w:rsid w:val="00CB0969"/>
    <w:rsid w:val="00DF56B5"/>
    <w:rsid w:val="00E25254"/>
    <w:rsid w:val="00E57D21"/>
    <w:rsid w:val="00EE0BBB"/>
    <w:rsid w:val="00EF63D2"/>
    <w:rsid w:val="00F16407"/>
    <w:rsid w:val="00F165C3"/>
    <w:rsid w:val="00F9183A"/>
    <w:rsid w:val="00FE2AB3"/>
    <w:rsid w:val="00FE6340"/>
    <w:rsid w:val="00FE77C9"/>
    <w:rsid w:val="00FF7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581"/>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B935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38803DD22FB1BA948102BEFF3FB97DE937E443E4F904AD3384DD3A031D54D4B9A6FBE1EC9BC69FpCKBN" TargetMode="External"/><Relationship Id="rId3" Type="http://schemas.openxmlformats.org/officeDocument/2006/relationships/styles" Target="styles.xml"/><Relationship Id="rId7" Type="http://schemas.openxmlformats.org/officeDocument/2006/relationships/hyperlink" Target="consultantplus://offline/ref=4D38803DD22FB1BA948102BEFF3FB97DE937E143E6FA04AD3384DD3A031D54D4B9A6FBE1EC9AC79BpCK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38803DD22FB1BA948102BEFF3FB97DE937E143E6FA04AD3384DD3A031D54D4B9A6FBE1EC9AC892pCK6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A6416-85DB-4911-9654-C2640A93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5218</Words>
  <Characters>29747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cp:lastModifiedBy>
  <cp:revision>22</cp:revision>
  <cp:lastPrinted>2017-01-30T09:26:00Z</cp:lastPrinted>
  <dcterms:created xsi:type="dcterms:W3CDTF">2016-07-01T06:57:00Z</dcterms:created>
  <dcterms:modified xsi:type="dcterms:W3CDTF">2017-01-30T09:28:00Z</dcterms:modified>
</cp:coreProperties>
</file>